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08B" w:rsidRDefault="00F12B81">
      <w:r>
        <w:rPr>
          <w:noProof/>
        </w:rPr>
        <w:drawing>
          <wp:anchor distT="0" distB="0" distL="114935" distR="114935" simplePos="0" relativeHeight="251658240" behindDoc="0" locked="0" layoutInCell="1" allowOverlap="1" wp14:editId="03F7C3E0">
            <wp:simplePos x="0" y="0"/>
            <wp:positionH relativeFrom="column">
              <wp:posOffset>2292985</wp:posOffset>
            </wp:positionH>
            <wp:positionV relativeFrom="paragraph">
              <wp:posOffset>131445</wp:posOffset>
            </wp:positionV>
            <wp:extent cx="645160" cy="797560"/>
            <wp:effectExtent l="0" t="0" r="2540" b="254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B81" w:rsidRDefault="00F12B81"/>
    <w:p w:rsidR="00F12B81" w:rsidRDefault="00F12B81"/>
    <w:p w:rsidR="00F12B81" w:rsidRDefault="00F12B81"/>
    <w:p w:rsidR="00F12B81" w:rsidRPr="00F12B81" w:rsidRDefault="00F12B81" w:rsidP="00F12B81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F1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12B81" w:rsidRPr="00F12B81" w:rsidRDefault="00F12B81" w:rsidP="00F12B81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МО СОСНОВСКОЕ СЕЛЬСКОЕ ПОСЕЛЕНИЕ</w:t>
      </w:r>
    </w:p>
    <w:p w:rsidR="00F12B81" w:rsidRPr="00F12B81" w:rsidRDefault="00F12B81" w:rsidP="00F12B81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МО ПРИОЗЕРСКИЙ МУНИЦИПАЛЬНЫЙ РАЙОН</w:t>
      </w:r>
    </w:p>
    <w:p w:rsidR="00F12B81" w:rsidRPr="00F12B81" w:rsidRDefault="00F12B81" w:rsidP="00F12B81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ЛЕНИНГРАДСКОЙ ОБЛАСТИ</w:t>
      </w:r>
    </w:p>
    <w:p w:rsidR="00F12B81" w:rsidRPr="00F12B81" w:rsidRDefault="00F12B81" w:rsidP="00F12B81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81" w:rsidRPr="00F12B81" w:rsidRDefault="00F12B81" w:rsidP="00F12B81">
      <w:pPr>
        <w:pBdr>
          <w:bottom w:val="single" w:sz="12" w:space="1" w:color="auto"/>
        </w:pBd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ПОСТАНОВЛЕНИЕ</w:t>
      </w:r>
    </w:p>
    <w:p w:rsidR="00F12B81" w:rsidRPr="00F12B81" w:rsidRDefault="00F12B81" w:rsidP="00F12B81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12B81" w:rsidRPr="00F12B81" w:rsidRDefault="00F12B81" w:rsidP="00F12B81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января 2020 </w:t>
      </w:r>
      <w:proofErr w:type="gramStart"/>
      <w:r w:rsidRPr="00F12B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F1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0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B81" w:rsidRPr="00F12B81" w:rsidRDefault="00F12B81" w:rsidP="00F12B81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12B81" w:rsidRPr="00F12B81" w:rsidRDefault="00F12B81" w:rsidP="00F12B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12B81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осуществления контроля </w:t>
      </w:r>
    </w:p>
    <w:p w:rsidR="00F12B81" w:rsidRPr="00F12B81" w:rsidRDefault="00F12B81" w:rsidP="00F12B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12B81">
        <w:rPr>
          <w:rFonts w:ascii="Times New Roman" w:hAnsi="Times New Roman" w:cs="Times New Roman"/>
          <w:sz w:val="28"/>
          <w:szCs w:val="28"/>
          <w:lang w:eastAsia="ru-RU"/>
        </w:rPr>
        <w:t>за деятельностью муниципальных учреждений</w:t>
      </w:r>
    </w:p>
    <w:p w:rsidR="00F12B81" w:rsidRPr="00F12B81" w:rsidRDefault="00F12B81" w:rsidP="00F12B81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right="19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В соответствии с подпунктом 3 пункта 5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.1</w:t>
      </w:r>
      <w:r w:rsidRPr="00F12B81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статьи 32 Федерального закона от </w:t>
      </w:r>
      <w:r w:rsidRPr="00F12B81">
        <w:rPr>
          <w:rFonts w:ascii="Times New Roman" w:eastAsia="Times New Roman" w:hAnsi="Times New Roman" w:cs="Times New Roman"/>
          <w:color w:val="000000"/>
          <w:spacing w:val="25"/>
          <w:sz w:val="27"/>
          <w:szCs w:val="27"/>
          <w:lang w:eastAsia="ru-RU"/>
        </w:rPr>
        <w:t>12.01.1</w:t>
      </w:r>
      <w:r w:rsidRPr="00F12B81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996 № 7-ФЗ «О некоммерческих организациях», руководствуясь статьей 49 </w:t>
      </w:r>
      <w:r w:rsidRPr="00F12B81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 xml:space="preserve">Устава Сосновского сельского поселения, администрация муниципального </w:t>
      </w:r>
      <w:r w:rsidRPr="00F12B81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 xml:space="preserve">образования Сосновского сельского поселения МО Приозерский муниципальный </w:t>
      </w:r>
      <w:r w:rsidRPr="00F12B81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район</w:t>
      </w:r>
    </w:p>
    <w:p w:rsidR="00F12B81" w:rsidRPr="00F12B81" w:rsidRDefault="00F12B81" w:rsidP="00F12B81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4070" w:hanging="12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B81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  <w:lang w:eastAsia="ru-RU"/>
        </w:rPr>
        <w:t xml:space="preserve">ПОСТАНОВЛЯЕТ: </w:t>
      </w:r>
    </w:p>
    <w:p w:rsidR="00F12B81" w:rsidRPr="00F12B81" w:rsidRDefault="00F12B81" w:rsidP="00F12B81">
      <w:pPr>
        <w:widowControl w:val="0"/>
        <w:numPr>
          <w:ilvl w:val="0"/>
          <w:numId w:val="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317" w:after="0" w:line="317" w:lineRule="exact"/>
        <w:ind w:left="10" w:firstLine="710"/>
        <w:jc w:val="both"/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Утвердить    Порядок    осуществления    контроля    за    деятельностью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муниципальных учреждений (прилагается).</w:t>
      </w:r>
    </w:p>
    <w:p w:rsidR="00F12B81" w:rsidRPr="00F12B81" w:rsidRDefault="00F12B81" w:rsidP="00F12B81">
      <w:pPr>
        <w:widowControl w:val="0"/>
        <w:numPr>
          <w:ilvl w:val="0"/>
          <w:numId w:val="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317" w:lineRule="exact"/>
        <w:ind w:left="1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Настоящее    постановление    </w:t>
      </w:r>
      <w:r w:rsidRPr="00F12B81">
        <w:rPr>
          <w:rFonts w:ascii="Times New Roman" w:hAnsi="Times New Roman" w:cs="Times New Roman"/>
          <w:sz w:val="28"/>
          <w:szCs w:val="28"/>
          <w:lang w:eastAsia="ru-RU"/>
        </w:rPr>
        <w:t>вступает    в    силу    после    официального</w:t>
      </w:r>
      <w:r w:rsidRPr="00F12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B81">
        <w:rPr>
          <w:rFonts w:ascii="Times New Roman" w:hAnsi="Times New Roman" w:cs="Times New Roman"/>
          <w:sz w:val="28"/>
          <w:szCs w:val="28"/>
          <w:lang w:eastAsia="ru-RU"/>
        </w:rPr>
        <w:t>опубликования  и</w:t>
      </w:r>
      <w:proofErr w:type="gramEnd"/>
      <w:r w:rsidRPr="00F12B81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</w:t>
      </w:r>
      <w:r w:rsidRPr="00F12B81">
        <w:rPr>
          <w:rFonts w:ascii="Times New Roman" w:hAnsi="Times New Roman" w:cs="Times New Roman"/>
          <w:sz w:val="28"/>
          <w:szCs w:val="28"/>
          <w:lang w:eastAsia="ru-RU"/>
        </w:rPr>
        <w:t>информационно-коммуникационной сети «Интернет».</w:t>
      </w:r>
    </w:p>
    <w:p w:rsidR="003230F0" w:rsidRDefault="003230F0" w:rsidP="00F12B81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left="730" w:hanging="73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12B81" w:rsidRPr="00F12B81" w:rsidRDefault="00F12B81" w:rsidP="00F12B81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left="730" w:hanging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</w:t>
      </w:r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лава </w:t>
      </w:r>
      <w:proofErr w:type="gramStart"/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муниципального</w:t>
      </w:r>
      <w:proofErr w:type="gramEnd"/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            Д.Л. Соколов</w:t>
      </w:r>
    </w:p>
    <w:p w:rsidR="00F12B81" w:rsidRDefault="00F12B81">
      <w:pPr>
        <w:rPr>
          <w:sz w:val="28"/>
          <w:szCs w:val="28"/>
        </w:rPr>
      </w:pPr>
    </w:p>
    <w:p w:rsidR="00F12B81" w:rsidRDefault="00F12B81">
      <w:pPr>
        <w:rPr>
          <w:sz w:val="28"/>
          <w:szCs w:val="28"/>
        </w:rPr>
      </w:pPr>
    </w:p>
    <w:p w:rsidR="00F12B81" w:rsidRDefault="00F12B81">
      <w:pPr>
        <w:rPr>
          <w:sz w:val="28"/>
          <w:szCs w:val="28"/>
        </w:rPr>
      </w:pPr>
    </w:p>
    <w:p w:rsidR="00F12B81" w:rsidRDefault="00F12B81">
      <w:pPr>
        <w:rPr>
          <w:sz w:val="28"/>
          <w:szCs w:val="28"/>
        </w:rPr>
      </w:pPr>
    </w:p>
    <w:p w:rsidR="00F12B81" w:rsidRDefault="00F12B81">
      <w:pPr>
        <w:rPr>
          <w:sz w:val="28"/>
          <w:szCs w:val="28"/>
        </w:rPr>
      </w:pPr>
    </w:p>
    <w:p w:rsidR="00F12B81" w:rsidRDefault="00F12B81">
      <w:pPr>
        <w:rPr>
          <w:sz w:val="28"/>
          <w:szCs w:val="28"/>
        </w:rPr>
      </w:pPr>
    </w:p>
    <w:p w:rsidR="00F12B81" w:rsidRDefault="00F12B81">
      <w:pPr>
        <w:rPr>
          <w:sz w:val="28"/>
          <w:szCs w:val="28"/>
        </w:rPr>
      </w:pPr>
    </w:p>
    <w:p w:rsidR="00F12B81" w:rsidRDefault="00F12B81">
      <w:pPr>
        <w:rPr>
          <w:sz w:val="28"/>
          <w:szCs w:val="28"/>
        </w:rPr>
      </w:pPr>
    </w:p>
    <w:p w:rsidR="00F12B81" w:rsidRPr="00F12B81" w:rsidRDefault="00F12B81" w:rsidP="00F12B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УТВЕРЖДЕН</w:t>
      </w:r>
    </w:p>
    <w:p w:rsidR="00F12B81" w:rsidRPr="00F12B81" w:rsidRDefault="00F12B81" w:rsidP="00D50E08">
      <w:pPr>
        <w:widowControl w:val="0"/>
        <w:shd w:val="clear" w:color="auto" w:fill="FFFFFF"/>
        <w:tabs>
          <w:tab w:val="left" w:pos="7402"/>
        </w:tabs>
        <w:autoSpaceDE w:val="0"/>
        <w:autoSpaceDN w:val="0"/>
        <w:adjustRightInd w:val="0"/>
        <w:spacing w:after="0" w:line="317" w:lineRule="exact"/>
        <w:ind w:left="52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постановлением администрации</w:t>
      </w:r>
      <w:r w:rsidRPr="00F12B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МО Сосновское сельское</w:t>
      </w:r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  <w:t>поселение МО Приозерский</w:t>
      </w:r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  <w:t>муниципальный район</w:t>
      </w:r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F12B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от</w:t>
      </w:r>
      <w:r w:rsidR="00D50E08" w:rsidRPr="00D50E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gramStart"/>
      <w:r w:rsidRPr="00F12B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« </w:t>
      </w:r>
      <w:r w:rsidRPr="00D50E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15</w:t>
      </w:r>
      <w:proofErr w:type="gramEnd"/>
      <w:r w:rsidRPr="00F12B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»</w:t>
      </w:r>
      <w:r w:rsidR="00D50E08" w:rsidRPr="00D50E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января</w:t>
      </w:r>
      <w:r w:rsidRPr="00F1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12B8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20</w:t>
      </w:r>
      <w:r w:rsidRPr="00D50E0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20</w:t>
      </w:r>
      <w:r w:rsidRPr="00F12B8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г. №</w:t>
      </w:r>
      <w:r w:rsidR="003230F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4</w:t>
      </w:r>
    </w:p>
    <w:p w:rsidR="00F12B81" w:rsidRPr="00F12B81" w:rsidRDefault="00F12B81" w:rsidP="00F12B81">
      <w:pPr>
        <w:widowControl w:val="0"/>
        <w:shd w:val="clear" w:color="auto" w:fill="FFFFFF"/>
        <w:autoSpaceDE w:val="0"/>
        <w:autoSpaceDN w:val="0"/>
        <w:adjustRightInd w:val="0"/>
        <w:spacing w:before="643" w:after="0" w:line="317" w:lineRule="exact"/>
        <w:ind w:right="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ПОРЯДОК</w:t>
      </w:r>
    </w:p>
    <w:p w:rsidR="00F12B81" w:rsidRPr="00F12B81" w:rsidRDefault="00F12B81" w:rsidP="00F12B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342" w:right="998" w:hanging="11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ОСУЩЕСТВЛЕНИЯ КОНТРОЛЯ ЗА ДЕЯТЕЛЬНОСТЬЮ </w:t>
      </w:r>
      <w:r w:rsidRPr="00F12B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МУНИЦИПАЛЬНЫХ УЧРЕЖДЕНИЙ</w:t>
      </w:r>
    </w:p>
    <w:p w:rsidR="00F12B81" w:rsidRPr="00F12B81" w:rsidRDefault="00F12B81" w:rsidP="00F12B81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Глава </w:t>
      </w:r>
      <w:r w:rsidRPr="00F12B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I</w:t>
      </w:r>
      <w:r w:rsidRPr="00F12B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 Общие положения</w:t>
      </w:r>
    </w:p>
    <w:p w:rsidR="00F12B81" w:rsidRPr="00F12B81" w:rsidRDefault="00F12B81" w:rsidP="00D50E0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317" w:after="0" w:line="317" w:lineRule="exact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ru-RU"/>
        </w:rPr>
        <w:t>1.</w:t>
      </w:r>
      <w:r w:rsidRPr="00F1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Настоящий   Порядок   устанавливает   процедуру    осуществления</w:t>
      </w:r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F12B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контроля    за   деятельностью    муниципальных    </w:t>
      </w:r>
      <w:proofErr w:type="gramStart"/>
      <w:r w:rsidRPr="00F12B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бюджетных,   </w:t>
      </w:r>
      <w:proofErr w:type="gramEnd"/>
      <w:r w:rsidRPr="00F12B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казенных    и</w:t>
      </w:r>
      <w:r w:rsidR="00D50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12B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автономных учреждений (далее - муниципальные учреждения).</w:t>
      </w:r>
    </w:p>
    <w:p w:rsidR="00F12B81" w:rsidRPr="00F12B81" w:rsidRDefault="00F12B81" w:rsidP="00D50E0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2.</w:t>
      </w:r>
      <w:r w:rsidRPr="00F1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Положения настоящего Порядка не применяются при организации и</w:t>
      </w:r>
      <w:r w:rsidR="00D50E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12B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проведении проверок в ходе:</w:t>
      </w:r>
    </w:p>
    <w:p w:rsidR="00F12B81" w:rsidRPr="00F12B81" w:rsidRDefault="00F12B81" w:rsidP="00D50E0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1)</w:t>
      </w:r>
      <w:r w:rsidRPr="00F1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12B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муниципального контроля в соответствии с Федеральным законом от</w:t>
      </w:r>
      <w:r w:rsid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gramStart"/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26  декабря</w:t>
      </w:r>
      <w:proofErr w:type="gramEnd"/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2008   года  №   294-ФЗ   «О  защите  прав  юридических  лиц</w:t>
      </w:r>
      <w:r w:rsidR="00D50E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 </w:t>
      </w:r>
      <w:r w:rsidRPr="00F12B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индивидуальных предпринимателей   при  осуществлении   государственного</w:t>
      </w:r>
      <w:r w:rsid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12B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контроля (надзора) и муниципального контроля»;</w:t>
      </w:r>
    </w:p>
    <w:p w:rsidR="00F12B81" w:rsidRPr="00F12B81" w:rsidRDefault="00F12B81" w:rsidP="00D50E08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финансового контроля, проводимого в порядке, предусмотренном</w:t>
      </w:r>
      <w:r w:rsidRPr="00F12B8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Pr="00F12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бюджетным </w:t>
      </w:r>
      <w:r w:rsidRPr="00F1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законодательством;</w:t>
      </w:r>
    </w:p>
    <w:p w:rsidR="00F12B81" w:rsidRPr="00F12B81" w:rsidRDefault="00F12B81" w:rsidP="00D50E08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контроля в рамках Федерального закона от </w:t>
      </w:r>
      <w:proofErr w:type="gramStart"/>
      <w:r w:rsidRPr="00F12B8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5  апреля</w:t>
      </w:r>
      <w:proofErr w:type="gramEnd"/>
      <w:r w:rsidRPr="00F12B8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 2013  года</w:t>
      </w:r>
      <w:r w:rsidRPr="00F12B8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br/>
      </w:r>
      <w:r w:rsidRPr="00F12B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№ 44-ФЗ «О контрактной системе в сфере закупок товаров, работ, услуг для</w:t>
      </w:r>
      <w:r w:rsidR="00D50E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обеспечения государственных и муниципальных нужд».</w:t>
      </w:r>
    </w:p>
    <w:p w:rsidR="00F12B81" w:rsidRPr="00F12B81" w:rsidRDefault="00F12B81" w:rsidP="00D50E08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17" w:lineRule="exact"/>
        <w:ind w:lef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3.</w:t>
      </w:r>
      <w:r w:rsidRPr="00F1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12B8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Контроль за деятельностью муниципальных учреждений (далее -</w:t>
      </w:r>
      <w:r w:rsidRPr="00F12B8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br/>
      </w:r>
      <w:proofErr w:type="gramStart"/>
      <w:r w:rsidRPr="00F12B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контроль)  осуществляется</w:t>
      </w:r>
      <w:proofErr w:type="gramEnd"/>
      <w:r w:rsidRPr="00F12B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администрацией   муниципального   образования</w:t>
      </w:r>
      <w:r w:rsidRPr="00F12B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F12B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Сосновское  сельское  поселение  МО Приозерский  муниципальный  район</w:t>
      </w:r>
      <w:r w:rsidR="00D50E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12B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(далее - уполномоченный орган).</w:t>
      </w:r>
    </w:p>
    <w:p w:rsidR="00F12B81" w:rsidRPr="00F12B81" w:rsidRDefault="00F12B81" w:rsidP="00D50E0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</w:t>
      </w:r>
      <w:r w:rsidRPr="00F1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Основными целями осуществления контроля являются:</w:t>
      </w:r>
    </w:p>
    <w:p w:rsidR="00F12B81" w:rsidRPr="00F12B81" w:rsidRDefault="00F12B81" w:rsidP="00D50E08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оценка результатов деятельности муниципальных учреждений;</w:t>
      </w:r>
    </w:p>
    <w:p w:rsidR="00F12B81" w:rsidRPr="00F12B81" w:rsidRDefault="00F12B81" w:rsidP="00D50E08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выявление отклонений в деятельности муниципальных учреждений</w:t>
      </w:r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F12B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(соотношение      плановых      и      фактических      показателей      результатов</w:t>
      </w:r>
      <w:r w:rsidRPr="00F12B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F12B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деятельности),   осуществления   дополнительных   видов   деятельности   при</w:t>
      </w:r>
      <w:r w:rsidRPr="00F12B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F12B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невыполнении основных видов деятельности, в том числе иной приносящей</w:t>
      </w:r>
      <w:r w:rsidR="00D50E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доход деятельности, и выработка рекомендаций по их устранению;</w:t>
      </w:r>
    </w:p>
    <w:p w:rsidR="00F12B81" w:rsidRPr="00F12B81" w:rsidRDefault="00F12B81" w:rsidP="00D50E0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 w:after="0" w:line="317" w:lineRule="exact"/>
        <w:ind w:left="1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3)</w:t>
      </w:r>
      <w:r w:rsidRPr="00F1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12B8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проверка соответствия качества предоставляемых муниципальных</w:t>
      </w:r>
      <w:r w:rsidR="00D50E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12B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услуг (выполняемых работ) стандартам качества;</w:t>
      </w:r>
    </w:p>
    <w:p w:rsidR="00F12B81" w:rsidRPr="00F12B81" w:rsidRDefault="00F12B81" w:rsidP="00D50E08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17" w:lineRule="exact"/>
        <w:ind w:left="19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8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>4)</w:t>
      </w:r>
      <w:r w:rsidRPr="00F1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12B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оценка     эффективности     и     результативности     использования</w:t>
      </w:r>
      <w:r w:rsidRPr="00F12B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F12B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муниципальными учреждениями муниципального имущества;</w:t>
      </w:r>
    </w:p>
    <w:p w:rsidR="00F12B81" w:rsidRPr="00D50E08" w:rsidRDefault="00F12B81" w:rsidP="00D50E08">
      <w:pPr>
        <w:jc w:val="both"/>
        <w:rPr>
          <w:sz w:val="28"/>
          <w:szCs w:val="28"/>
        </w:rPr>
      </w:pPr>
    </w:p>
    <w:p w:rsidR="00D50E08" w:rsidRPr="00D50E08" w:rsidRDefault="00D50E08" w:rsidP="00D50E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5) оценка достоверности, полноты и своевременности представления </w:t>
      </w:r>
      <w:r w:rsidRP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бухгалтерской отчетности.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5.</w:t>
      </w:r>
      <w:r w:rsidRPr="00D5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Предметом контроля являются: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17" w:lineRule="exact"/>
        <w:ind w:left="10" w:firstLine="7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>1)</w:t>
      </w:r>
      <w:r w:rsidRPr="00D5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осуществление   видов   </w:t>
      </w:r>
      <w:proofErr w:type="gramStart"/>
      <w:r w:rsidRPr="00D50E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деятельности,   </w:t>
      </w:r>
      <w:proofErr w:type="gramEnd"/>
      <w:r w:rsidRPr="00D50E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предусмотренных   уставами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муниципальных  учреждений,   в  том   числе   формирование   и   выполнение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муниципального задания на оказание  муниципальных услуг (выполнение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работ)  в случае его утверждения,  выполнение работ </w:t>
      </w:r>
      <w:r w:rsidRPr="00D50E08">
        <w:rPr>
          <w:rFonts w:ascii="Times New Roman" w:hAnsi="Times New Roman" w:cs="Times New Roman"/>
          <w:sz w:val="28"/>
          <w:szCs w:val="28"/>
          <w:lang w:eastAsia="ru-RU"/>
        </w:rPr>
        <w:t>(оказание услуг) за</w:t>
      </w:r>
      <w:r w:rsidRPr="00D50E08">
        <w:rPr>
          <w:rFonts w:ascii="Times New Roman" w:hAnsi="Times New Roman" w:cs="Times New Roman"/>
          <w:sz w:val="28"/>
          <w:szCs w:val="28"/>
          <w:lang w:eastAsia="ru-RU"/>
        </w:rPr>
        <w:br/>
        <w:t>плату;</w:t>
      </w:r>
    </w:p>
    <w:p w:rsidR="00D50E08" w:rsidRPr="00D50E08" w:rsidRDefault="00D50E08" w:rsidP="00D50E08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выполнение     планов     финансово-хозяйственной     деятельности</w:t>
      </w:r>
      <w:r w:rsidRPr="00D50E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муниципальных учреждений и планов их работы;</w:t>
      </w:r>
    </w:p>
    <w:p w:rsidR="00D50E08" w:rsidRPr="00D50E08" w:rsidRDefault="00D50E08" w:rsidP="00D50E08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исполнение     бюджетной     сметы     муниципальным     казенным</w:t>
      </w:r>
      <w:r w:rsidRP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учреждением;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17" w:lineRule="exact"/>
        <w:ind w:lef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4)</w:t>
      </w:r>
      <w:r w:rsidRPr="00D5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обеспечение   </w:t>
      </w:r>
      <w:proofErr w:type="gramStart"/>
      <w:r w:rsidRPr="00D50E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состава,   </w:t>
      </w:r>
      <w:proofErr w:type="gramEnd"/>
      <w:r w:rsidRPr="00D50E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качества   и    (или)   объема   (содержания)</w:t>
      </w:r>
      <w:r w:rsidRPr="00D50E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оказываемых муниципальных услуг (выполняемых работ), условий, порядка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   результатов    оказания    муниципальных    услуг    (выполнения    работ),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определенных в муниципальном задании;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17" w:lineRule="exact"/>
        <w:ind w:left="1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5)</w:t>
      </w:r>
      <w:r w:rsidRPr="00D5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обеспечение     эффективного     использования     недвижимого    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движимого имущества, закрепленного за муниципальным учреждением,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в</w:t>
      </w:r>
      <w:r w:rsidRPr="00D50E0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том числе особо ценного имущества.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6.</w:t>
      </w:r>
      <w:r w:rsidRPr="00D5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Результаты контроля учитываются при принятии решений:</w:t>
      </w:r>
    </w:p>
    <w:p w:rsidR="00D50E08" w:rsidRPr="00D50E08" w:rsidRDefault="00D50E08" w:rsidP="00D50E08">
      <w:pPr>
        <w:widowControl w:val="0"/>
        <w:numPr>
          <w:ilvl w:val="0"/>
          <w:numId w:val="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   соответствии   </w:t>
      </w:r>
      <w:proofErr w:type="gramStart"/>
      <w:r w:rsidRP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состава,   </w:t>
      </w:r>
      <w:proofErr w:type="gramEnd"/>
      <w:r w:rsidRP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качества  и  (или)   объема  (содержания)</w:t>
      </w:r>
      <w:r w:rsidRP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оказываемых муниципальных услуг (выполняемых работ), условий, порядка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   результатов    оказания    муниципальных    услуг    (выполнения    работ),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определенных в муниципальном задании;</w:t>
      </w:r>
    </w:p>
    <w:p w:rsidR="00D50E08" w:rsidRPr="00D50E08" w:rsidRDefault="00D50E08" w:rsidP="00D50E08">
      <w:pPr>
        <w:widowControl w:val="0"/>
        <w:numPr>
          <w:ilvl w:val="0"/>
          <w:numId w:val="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  результативности   и   -эффективности   финансово-хозяйственной</w:t>
      </w:r>
      <w:r w:rsidRPr="00D50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деятельности муниципальных учреждений, адресности и целевого характера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использования бюджетных средств;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17" w:lineRule="exact"/>
        <w:ind w:left="38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3)</w:t>
      </w:r>
      <w:r w:rsidRPr="00D5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       сохранении   </w:t>
      </w:r>
      <w:proofErr w:type="gramStart"/>
      <w:r w:rsidRPr="00D50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(</w:t>
      </w:r>
      <w:proofErr w:type="gramEnd"/>
      <w:r w:rsidRPr="00D50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увеличении,       уменьшении)       показателей</w:t>
      </w:r>
      <w:r w:rsidRPr="00D50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муниципального задания и объемов бюджетных ассигнований;</w:t>
      </w:r>
    </w:p>
    <w:p w:rsidR="00D50E08" w:rsidRPr="00D50E08" w:rsidRDefault="00D50E08" w:rsidP="00D50E08">
      <w:pPr>
        <w:widowControl w:val="0"/>
        <w:numPr>
          <w:ilvl w:val="0"/>
          <w:numId w:val="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 перепрофилировании деятельности муниципального учреждения;</w:t>
      </w:r>
    </w:p>
    <w:p w:rsidR="00D50E08" w:rsidRPr="00D50E08" w:rsidRDefault="00D50E08" w:rsidP="00D50E08">
      <w:pPr>
        <w:widowControl w:val="0"/>
        <w:numPr>
          <w:ilvl w:val="0"/>
          <w:numId w:val="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 изменении типа муниципального учреждения, его реорганизации</w:t>
      </w:r>
      <w:r w:rsidRPr="00D50E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или ликвидации;</w:t>
      </w:r>
    </w:p>
    <w:p w:rsidR="00D50E08" w:rsidRPr="00D50E08" w:rsidRDefault="00D50E08" w:rsidP="00D50E08">
      <w:pPr>
        <w:widowControl w:val="0"/>
        <w:numPr>
          <w:ilvl w:val="0"/>
          <w:numId w:val="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об изъятии излишнего, неиспользуемого либо используемого не по</w:t>
      </w:r>
      <w:r w:rsidRPr="00D50E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назначению имущества, закрепленного за муниципальным учреждением;</w:t>
      </w:r>
    </w:p>
    <w:p w:rsidR="00D50E08" w:rsidRPr="00D50E08" w:rsidRDefault="00D50E08" w:rsidP="00D50E08">
      <w:pPr>
        <w:widowControl w:val="0"/>
        <w:numPr>
          <w:ilvl w:val="0"/>
          <w:numId w:val="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 применении мер ответственности к руководителю муниципального</w:t>
      </w:r>
      <w:r w:rsidRPr="00D50E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учреждения.</w:t>
      </w:r>
    </w:p>
    <w:p w:rsidR="00D50E08" w:rsidRPr="00D50E08" w:rsidRDefault="00D50E08" w:rsidP="00D50E08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 2. Виды и формы осуществления контроля за деятельностью</w:t>
      </w:r>
    </w:p>
    <w:p w:rsidR="00D50E08" w:rsidRPr="00D50E08" w:rsidRDefault="00D50E08" w:rsidP="00D50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муниципальных учреждений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326" w:after="0" w:line="317" w:lineRule="exact"/>
        <w:ind w:left="67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lastRenderedPageBreak/>
        <w:t>7.</w:t>
      </w:r>
      <w:r w:rsidRPr="00D5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Уполномоченный орган осуществляет предварительный, текущий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последующий контроль за деятельностью муниципальных учреждений в ходе совершения ими хозяйственных операций.</w:t>
      </w:r>
    </w:p>
    <w:p w:rsidR="00D50E08" w:rsidRPr="00D50E08" w:rsidRDefault="00D50E08" w:rsidP="00D50E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4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b/>
          <w:bCs/>
          <w:color w:val="555555"/>
          <w:spacing w:val="2"/>
          <w:sz w:val="28"/>
          <w:szCs w:val="28"/>
          <w:lang w:eastAsia="ru-RU"/>
        </w:rPr>
        <w:t xml:space="preserve">Под хозяйственными </w:t>
      </w:r>
      <w:r w:rsidRPr="00D50E08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 xml:space="preserve">операциями в настоящем Порядке понимаются </w:t>
      </w:r>
      <w:r w:rsidRPr="00D50E08"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  <w:t xml:space="preserve">сделки, события, которые оказывают или способны оказать влияние на </w:t>
      </w:r>
      <w:r w:rsidRPr="00D50E08">
        <w:rPr>
          <w:rFonts w:ascii="Times New Roman" w:eastAsia="Times New Roman" w:hAnsi="Times New Roman" w:cs="Times New Roman"/>
          <w:color w:val="555555"/>
          <w:spacing w:val="4"/>
          <w:sz w:val="28"/>
          <w:szCs w:val="28"/>
          <w:lang w:eastAsia="ru-RU"/>
        </w:rPr>
        <w:t>финансовое положение муниципального учреждения, финансовый результат его деятельности и (или) движение денежных средств.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55555"/>
          <w:spacing w:val="-21"/>
          <w:sz w:val="28"/>
          <w:szCs w:val="28"/>
          <w:lang w:eastAsia="ru-RU"/>
        </w:rPr>
        <w:t>8.</w:t>
      </w:r>
      <w:r w:rsidRPr="00D50E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  <w:t>Предварительный контроль осуществляется на этапе планирования</w:t>
      </w:r>
      <w:r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55555"/>
          <w:spacing w:val="4"/>
          <w:sz w:val="28"/>
          <w:szCs w:val="28"/>
          <w:lang w:eastAsia="ru-RU"/>
        </w:rPr>
        <w:t>хозяйственных операций, в том числе:</w:t>
      </w:r>
    </w:p>
    <w:p w:rsidR="00D50E08" w:rsidRPr="00D50E08" w:rsidRDefault="00D50E08" w:rsidP="00D50E08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555555"/>
          <w:spacing w:val="-26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55555"/>
          <w:spacing w:val="12"/>
          <w:sz w:val="28"/>
          <w:szCs w:val="28"/>
          <w:lang w:eastAsia="ru-RU"/>
        </w:rPr>
        <w:t>в ходе планирования, формирования и утверждения показателей</w:t>
      </w:r>
      <w:r w:rsidRPr="00D50E08">
        <w:rPr>
          <w:rFonts w:ascii="Times New Roman" w:eastAsia="Times New Roman" w:hAnsi="Times New Roman" w:cs="Times New Roman"/>
          <w:color w:val="555555"/>
          <w:spacing w:val="12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  <w:t>муниципального задания, определении объема бюджетных ассигнований на</w:t>
      </w:r>
      <w:r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55555"/>
          <w:spacing w:val="4"/>
          <w:sz w:val="28"/>
          <w:szCs w:val="28"/>
          <w:lang w:eastAsia="ru-RU"/>
        </w:rPr>
        <w:t>оказание муниципальных услуг (выполнение работ), составлении бюджетной</w:t>
      </w:r>
      <w:r>
        <w:rPr>
          <w:rFonts w:ascii="Times New Roman" w:eastAsia="Times New Roman" w:hAnsi="Times New Roman" w:cs="Times New Roman"/>
          <w:color w:val="555555"/>
          <w:spacing w:val="4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55555"/>
          <w:spacing w:val="6"/>
          <w:sz w:val="28"/>
          <w:szCs w:val="28"/>
          <w:lang w:eastAsia="ru-RU"/>
        </w:rPr>
        <w:t>сметы муниципального учреждения на очередной финансовый год в случаях</w:t>
      </w:r>
      <w:r w:rsidRPr="00D50E08">
        <w:rPr>
          <w:rFonts w:ascii="Times New Roman" w:eastAsia="Times New Roman" w:hAnsi="Times New Roman" w:cs="Times New Roman"/>
          <w:color w:val="555555"/>
          <w:spacing w:val="6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  <w:t xml:space="preserve">и   </w:t>
      </w:r>
      <w:proofErr w:type="gramStart"/>
      <w:r w:rsidRPr="00D50E08"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  <w:t xml:space="preserve">порядке,   </w:t>
      </w:r>
      <w:proofErr w:type="gramEnd"/>
      <w:r w:rsidRPr="00D50E08"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  <w:t>предусмотренных  бюджетным  законодательством   Российской</w:t>
      </w:r>
      <w:r w:rsidRPr="00D50E08"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Федерации;</w:t>
      </w:r>
    </w:p>
    <w:p w:rsidR="00D50E08" w:rsidRPr="00D50E08" w:rsidRDefault="00D50E08" w:rsidP="00D50E08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55555"/>
          <w:spacing w:val="5"/>
          <w:sz w:val="28"/>
          <w:szCs w:val="28"/>
          <w:lang w:eastAsia="ru-RU"/>
        </w:rPr>
        <w:t>в ходе согласования и утверждения плана финансово-хозяйственной</w:t>
      </w:r>
      <w:r w:rsidRPr="00D50E08">
        <w:rPr>
          <w:rFonts w:ascii="Times New Roman" w:eastAsia="Times New Roman" w:hAnsi="Times New Roman" w:cs="Times New Roman"/>
          <w:color w:val="555555"/>
          <w:spacing w:val="5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деятельности муниципального учреждения;</w:t>
      </w:r>
    </w:p>
    <w:p w:rsidR="00D50E08" w:rsidRPr="00D50E08" w:rsidRDefault="00D50E08" w:rsidP="00D50E08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555555"/>
          <w:spacing w:val="-7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  <w:t>при решении вопросов закрепления муниципального имущества за</w:t>
      </w:r>
      <w:r w:rsidRPr="00D50E08"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555555"/>
          <w:spacing w:val="5"/>
          <w:sz w:val="28"/>
          <w:szCs w:val="28"/>
          <w:lang w:eastAsia="ru-RU"/>
        </w:rPr>
        <w:t>муниципальным учреждением;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17" w:lineRule="exact"/>
        <w:ind w:left="19" w:hanging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55555"/>
          <w:spacing w:val="-9"/>
          <w:sz w:val="28"/>
          <w:szCs w:val="28"/>
          <w:lang w:eastAsia="ru-RU"/>
        </w:rPr>
        <w:t>4)</w:t>
      </w:r>
      <w:r w:rsidRPr="00D50E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при     совершении     муниципальным     учреждением     сделок     с</w:t>
      </w:r>
      <w:r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55555"/>
          <w:spacing w:val="8"/>
          <w:sz w:val="28"/>
          <w:szCs w:val="28"/>
          <w:lang w:eastAsia="ru-RU"/>
        </w:rPr>
        <w:t>муниципальным имуществом, закрепленным за ним, в случаях и в порядке,</w:t>
      </w:r>
      <w:r>
        <w:rPr>
          <w:rFonts w:ascii="Times New Roman" w:eastAsia="Times New Roman" w:hAnsi="Times New Roman" w:cs="Times New Roman"/>
          <w:color w:val="555555"/>
          <w:spacing w:val="8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55555"/>
          <w:spacing w:val="5"/>
          <w:sz w:val="28"/>
          <w:szCs w:val="28"/>
          <w:lang w:eastAsia="ru-RU"/>
        </w:rPr>
        <w:t>предусмотренных муниципальными правовыми актами.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17" w:lineRule="exact"/>
        <w:ind w:left="19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55555"/>
          <w:spacing w:val="-16"/>
          <w:sz w:val="28"/>
          <w:szCs w:val="28"/>
          <w:lang w:eastAsia="ru-RU"/>
        </w:rPr>
        <w:t>9.</w:t>
      </w:r>
      <w:r w:rsidRPr="00D50E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555555"/>
          <w:spacing w:val="5"/>
          <w:sz w:val="28"/>
          <w:szCs w:val="28"/>
          <w:lang w:eastAsia="ru-RU"/>
        </w:rPr>
        <w:t>Текущий   контроль   осуществляется   путем   проверки   сведений,</w:t>
      </w:r>
      <w:r w:rsidRPr="00D50E08">
        <w:rPr>
          <w:rFonts w:ascii="Times New Roman" w:eastAsia="Times New Roman" w:hAnsi="Times New Roman" w:cs="Times New Roman"/>
          <w:color w:val="555555"/>
          <w:spacing w:val="5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555555"/>
          <w:spacing w:val="6"/>
          <w:sz w:val="28"/>
          <w:szCs w:val="28"/>
          <w:lang w:eastAsia="ru-RU"/>
        </w:rPr>
        <w:t>содержащихся в представляемых муниципальными учреждениями отчетах о</w:t>
      </w:r>
      <w:r>
        <w:rPr>
          <w:rFonts w:ascii="Times New Roman" w:eastAsia="Times New Roman" w:hAnsi="Times New Roman" w:cs="Times New Roman"/>
          <w:color w:val="555555"/>
          <w:spacing w:val="6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  <w:t>результатах их деятельности и об использовании имущества, закрепленного</w:t>
      </w:r>
      <w:r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55555"/>
          <w:spacing w:val="5"/>
          <w:sz w:val="28"/>
          <w:szCs w:val="28"/>
          <w:lang w:eastAsia="ru-RU"/>
        </w:rPr>
        <w:t>за муниципальными учреждениями.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17" w:lineRule="exact"/>
        <w:ind w:left="19" w:firstLine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55555"/>
          <w:spacing w:val="-21"/>
          <w:sz w:val="28"/>
          <w:szCs w:val="28"/>
          <w:lang w:eastAsia="ru-RU"/>
        </w:rPr>
        <w:t>10.</w:t>
      </w:r>
      <w:r w:rsidRPr="00D50E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  <w:t>Последующий   контроль   осуществляется   после   осуществления</w:t>
      </w:r>
      <w:r w:rsidRPr="00D50E08"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555555"/>
          <w:spacing w:val="9"/>
          <w:sz w:val="28"/>
          <w:szCs w:val="28"/>
          <w:lang w:eastAsia="ru-RU"/>
        </w:rPr>
        <w:t>хозяйственных операций по истечении определенного отчетного периода в</w:t>
      </w:r>
      <w:r>
        <w:rPr>
          <w:rFonts w:ascii="Times New Roman" w:eastAsia="Times New Roman" w:hAnsi="Times New Roman" w:cs="Times New Roman"/>
          <w:color w:val="555555"/>
          <w:spacing w:val="9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55555"/>
          <w:spacing w:val="11"/>
          <w:sz w:val="28"/>
          <w:szCs w:val="28"/>
          <w:lang w:eastAsia="ru-RU"/>
        </w:rPr>
        <w:t>целях анализа и опенки эффективности и результативности, оказываемых</w:t>
      </w:r>
      <w:r>
        <w:rPr>
          <w:rFonts w:ascii="Times New Roman" w:eastAsia="Times New Roman" w:hAnsi="Times New Roman" w:cs="Times New Roman"/>
          <w:color w:val="555555"/>
          <w:spacing w:val="11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 xml:space="preserve">муниципальным учреждением муниципальных услуг </w:t>
      </w:r>
      <w:r w:rsidRPr="00D50E08">
        <w:rPr>
          <w:rFonts w:ascii="Times New Roman" w:eastAsia="Times New Roman" w:hAnsi="Times New Roman" w:cs="Times New Roman"/>
          <w:b/>
          <w:bCs/>
          <w:color w:val="555555"/>
          <w:spacing w:val="2"/>
          <w:sz w:val="28"/>
          <w:szCs w:val="28"/>
          <w:lang w:eastAsia="ru-RU"/>
        </w:rPr>
        <w:t xml:space="preserve">(выполняемых </w:t>
      </w:r>
      <w:r w:rsidRPr="00D50E08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работ).</w:t>
      </w:r>
    </w:p>
    <w:p w:rsidR="00D50E08" w:rsidRPr="00D50E08" w:rsidRDefault="00D50E08" w:rsidP="00D50E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" w:right="29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  <w:t xml:space="preserve">1 1.     Контроль    осуществляется    путем    проведения    плановых    и </w:t>
      </w:r>
      <w:r w:rsidRPr="00D50E08">
        <w:rPr>
          <w:rFonts w:ascii="Times New Roman" w:eastAsia="Times New Roman" w:hAnsi="Times New Roman" w:cs="Times New Roman"/>
          <w:color w:val="555555"/>
          <w:spacing w:val="5"/>
          <w:sz w:val="28"/>
          <w:szCs w:val="28"/>
          <w:lang w:eastAsia="ru-RU"/>
        </w:rPr>
        <w:t>внеплановых проверок в формах документарной и (или) выездной проверки.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317" w:lineRule="exact"/>
        <w:ind w:left="29" w:firstLine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55555"/>
          <w:spacing w:val="-21"/>
          <w:sz w:val="28"/>
          <w:szCs w:val="28"/>
          <w:lang w:eastAsia="ru-RU"/>
        </w:rPr>
        <w:t>12.</w:t>
      </w:r>
      <w:r w:rsidRPr="00D50E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555555"/>
          <w:spacing w:val="9"/>
          <w:sz w:val="28"/>
          <w:szCs w:val="28"/>
          <w:lang w:eastAsia="ru-RU"/>
        </w:rPr>
        <w:t>Плановые проверки проводятся не чаще одного раза в три года в</w:t>
      </w:r>
      <w:r>
        <w:rPr>
          <w:rFonts w:ascii="Times New Roman" w:eastAsia="Times New Roman" w:hAnsi="Times New Roman" w:cs="Times New Roman"/>
          <w:color w:val="555555"/>
          <w:spacing w:val="9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55555"/>
          <w:spacing w:val="10"/>
          <w:sz w:val="28"/>
          <w:szCs w:val="28"/>
          <w:lang w:eastAsia="ru-RU"/>
        </w:rPr>
        <w:t xml:space="preserve">отношении конкретного муниципального </w:t>
      </w:r>
      <w:proofErr w:type="gramStart"/>
      <w:r w:rsidRPr="00D50E08">
        <w:rPr>
          <w:rFonts w:ascii="Times New Roman" w:eastAsia="Times New Roman" w:hAnsi="Times New Roman" w:cs="Times New Roman"/>
          <w:color w:val="555555"/>
          <w:spacing w:val="10"/>
          <w:sz w:val="28"/>
          <w:szCs w:val="28"/>
          <w:lang w:eastAsia="ru-RU"/>
        </w:rPr>
        <w:t>учреждения  на</w:t>
      </w:r>
      <w:proofErr w:type="gramEnd"/>
      <w:r w:rsidRPr="00D50E08">
        <w:rPr>
          <w:rFonts w:ascii="Times New Roman" w:eastAsia="Times New Roman" w:hAnsi="Times New Roman" w:cs="Times New Roman"/>
          <w:color w:val="555555"/>
          <w:spacing w:val="10"/>
          <w:sz w:val="28"/>
          <w:szCs w:val="28"/>
          <w:lang w:eastAsia="ru-RU"/>
        </w:rPr>
        <w:t xml:space="preserve"> основании плана</w:t>
      </w:r>
      <w:r>
        <w:rPr>
          <w:rFonts w:ascii="Times New Roman" w:eastAsia="Times New Roman" w:hAnsi="Times New Roman" w:cs="Times New Roman"/>
          <w:color w:val="555555"/>
          <w:spacing w:val="10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55555"/>
          <w:spacing w:val="4"/>
          <w:sz w:val="28"/>
          <w:szCs w:val="28"/>
          <w:lang w:eastAsia="ru-RU"/>
        </w:rPr>
        <w:t>проверок   муниципальных   учреждений,   утверждаемого   правовым   актом</w:t>
      </w:r>
      <w:r>
        <w:rPr>
          <w:rFonts w:ascii="Times New Roman" w:eastAsia="Times New Roman" w:hAnsi="Times New Roman" w:cs="Times New Roman"/>
          <w:color w:val="555555"/>
          <w:spacing w:val="4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  <w:t>уполномоченного органа не позднее</w:t>
      </w:r>
      <w:r w:rsidRPr="00D50E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3230F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01 сентября</w:t>
      </w:r>
      <w:r w:rsidR="00004E0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  <w:t>года, предшествующего</w:t>
      </w:r>
      <w:r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55555"/>
          <w:spacing w:val="4"/>
          <w:sz w:val="28"/>
          <w:szCs w:val="28"/>
          <w:lang w:eastAsia="ru-RU"/>
        </w:rPr>
        <w:t>году проведения проверок.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317" w:lineRule="exact"/>
        <w:ind w:left="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55555"/>
          <w:spacing w:val="-17"/>
          <w:sz w:val="28"/>
          <w:szCs w:val="28"/>
          <w:lang w:eastAsia="ru-RU"/>
        </w:rPr>
        <w:t>13.</w:t>
      </w:r>
      <w:r w:rsidRPr="00D50E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555555"/>
          <w:spacing w:val="4"/>
          <w:sz w:val="28"/>
          <w:szCs w:val="28"/>
          <w:lang w:eastAsia="ru-RU"/>
        </w:rPr>
        <w:t>Основаниями для проведения внеплановой проверки являются: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17" w:lineRule="exact"/>
        <w:ind w:left="38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55555"/>
          <w:spacing w:val="-27"/>
          <w:sz w:val="28"/>
          <w:szCs w:val="28"/>
          <w:lang w:eastAsia="ru-RU"/>
        </w:rPr>
        <w:t>1)</w:t>
      </w:r>
      <w:r w:rsidRPr="00D50E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t>истечение      срока      представления      отчета     об      исполнении</w:t>
      </w:r>
      <w:r w:rsidRPr="00D50E08">
        <w:rPr>
          <w:rFonts w:ascii="Times New Roman" w:eastAsia="Times New Roman" w:hAnsi="Times New Roman" w:cs="Times New Roman"/>
          <w:color w:val="555555"/>
          <w:spacing w:val="1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555555"/>
          <w:spacing w:val="6"/>
          <w:sz w:val="28"/>
          <w:szCs w:val="28"/>
          <w:lang w:eastAsia="ru-RU"/>
        </w:rPr>
        <w:t>муниципальным    учреждением    ранее    направленных    предписаний    об</w:t>
      </w:r>
      <w:r>
        <w:rPr>
          <w:rFonts w:ascii="Times New Roman" w:eastAsia="Times New Roman" w:hAnsi="Times New Roman" w:cs="Times New Roman"/>
          <w:color w:val="555555"/>
          <w:spacing w:val="6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55555"/>
          <w:spacing w:val="4"/>
          <w:sz w:val="28"/>
          <w:szCs w:val="28"/>
          <w:lang w:eastAsia="ru-RU"/>
        </w:rPr>
        <w:t>устранении    выявленных    нарушений    в    деятельности    муниципального</w:t>
      </w:r>
      <w:r>
        <w:rPr>
          <w:rFonts w:ascii="Times New Roman" w:eastAsia="Times New Roman" w:hAnsi="Times New Roman" w:cs="Times New Roman"/>
          <w:color w:val="555555"/>
          <w:spacing w:val="4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55555"/>
          <w:spacing w:val="2"/>
          <w:sz w:val="28"/>
          <w:szCs w:val="28"/>
          <w:lang w:eastAsia="ru-RU"/>
        </w:rPr>
        <w:t>учреждения;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10" w:after="0" w:line="317" w:lineRule="exact"/>
        <w:ind w:left="3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55555"/>
          <w:spacing w:val="-4"/>
          <w:sz w:val="28"/>
          <w:szCs w:val="28"/>
          <w:lang w:eastAsia="ru-RU"/>
        </w:rPr>
        <w:lastRenderedPageBreak/>
        <w:t>2)</w:t>
      </w:r>
      <w:r w:rsidRPr="00D50E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  <w:t>информация   от   правоохранительных   органов   о   нарушениях   в</w:t>
      </w:r>
      <w:r>
        <w:rPr>
          <w:rFonts w:ascii="Times New Roman" w:eastAsia="Times New Roman" w:hAnsi="Times New Roman" w:cs="Times New Roman"/>
          <w:color w:val="555555"/>
          <w:spacing w:val="3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55555"/>
          <w:spacing w:val="5"/>
          <w:sz w:val="28"/>
          <w:szCs w:val="28"/>
          <w:lang w:eastAsia="ru-RU"/>
        </w:rPr>
        <w:t>деятельности муниципального учреждения;</w:t>
      </w:r>
    </w:p>
    <w:p w:rsidR="00D50E08" w:rsidRPr="00D50E08" w:rsidRDefault="00D50E08" w:rsidP="00D50E0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55555"/>
          <w:spacing w:val="-9"/>
          <w:sz w:val="28"/>
          <w:szCs w:val="28"/>
          <w:lang w:eastAsia="ru-RU"/>
        </w:rPr>
        <w:t>3)</w:t>
      </w:r>
      <w:r w:rsidRPr="00D50E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555555"/>
          <w:spacing w:val="5"/>
          <w:sz w:val="28"/>
          <w:szCs w:val="28"/>
          <w:lang w:eastAsia="ru-RU"/>
        </w:rPr>
        <w:t>мотивированные заявления физических и юридических лиц, а также</w:t>
      </w:r>
      <w:r>
        <w:rPr>
          <w:rFonts w:ascii="Times New Roman" w:eastAsia="Times New Roman" w:hAnsi="Times New Roman" w:cs="Times New Roman"/>
          <w:color w:val="555555"/>
          <w:spacing w:val="5"/>
          <w:sz w:val="28"/>
          <w:szCs w:val="28"/>
          <w:lang w:eastAsia="ru-RU"/>
        </w:rPr>
        <w:t xml:space="preserve"> </w:t>
      </w:r>
      <w:proofErr w:type="gramStart"/>
      <w:r w:rsidRPr="00D50E08">
        <w:rPr>
          <w:rFonts w:ascii="Times New Roman" w:eastAsia="Times New Roman" w:hAnsi="Times New Roman" w:cs="Times New Roman"/>
          <w:color w:val="555555"/>
          <w:spacing w:val="6"/>
          <w:sz w:val="28"/>
          <w:szCs w:val="28"/>
          <w:lang w:eastAsia="ru-RU"/>
        </w:rPr>
        <w:t>сообщения  в</w:t>
      </w:r>
      <w:proofErr w:type="gramEnd"/>
      <w:r w:rsidRPr="00D50E08">
        <w:rPr>
          <w:rFonts w:ascii="Times New Roman" w:eastAsia="Times New Roman" w:hAnsi="Times New Roman" w:cs="Times New Roman"/>
          <w:color w:val="555555"/>
          <w:spacing w:val="6"/>
          <w:sz w:val="28"/>
          <w:szCs w:val="28"/>
          <w:lang w:eastAsia="ru-RU"/>
        </w:rPr>
        <w:t xml:space="preserve">  средствах  массовой  информации  о  ненадлежащем  качестве </w:t>
      </w:r>
      <w:r w:rsidRPr="00D50E08">
        <w:rPr>
          <w:rFonts w:ascii="Times New Roman" w:eastAsia="Times New Roman" w:hAnsi="Times New Roman" w:cs="Times New Roman"/>
          <w:color w:val="585858"/>
          <w:spacing w:val="8"/>
          <w:sz w:val="28"/>
          <w:szCs w:val="28"/>
          <w:lang w:eastAsia="ru-RU"/>
        </w:rPr>
        <w:t xml:space="preserve">предоставления муниципальных услуг </w:t>
      </w:r>
      <w:r w:rsidRPr="00D50E08">
        <w:rPr>
          <w:rFonts w:ascii="Times New Roman" w:eastAsia="Times New Roman" w:hAnsi="Times New Roman" w:cs="Times New Roman"/>
          <w:b/>
          <w:bCs/>
          <w:color w:val="585858"/>
          <w:spacing w:val="8"/>
          <w:sz w:val="28"/>
          <w:szCs w:val="28"/>
          <w:lang w:eastAsia="ru-RU"/>
        </w:rPr>
        <w:t xml:space="preserve">(выполнения  </w:t>
      </w:r>
      <w:r w:rsidRPr="00D50E08">
        <w:rPr>
          <w:rFonts w:ascii="Times New Roman" w:eastAsia="Times New Roman" w:hAnsi="Times New Roman" w:cs="Times New Roman"/>
          <w:color w:val="585858"/>
          <w:spacing w:val="8"/>
          <w:sz w:val="28"/>
          <w:szCs w:val="28"/>
          <w:lang w:eastAsia="ru-RU"/>
        </w:rPr>
        <w:t xml:space="preserve">работ), нарушениях в </w:t>
      </w:r>
      <w:r w:rsidRPr="00D50E08">
        <w:rPr>
          <w:rFonts w:ascii="Times New Roman" w:eastAsia="Times New Roman" w:hAnsi="Times New Roman" w:cs="Times New Roman"/>
          <w:color w:val="585858"/>
          <w:spacing w:val="5"/>
          <w:sz w:val="28"/>
          <w:szCs w:val="28"/>
          <w:lang w:eastAsia="ru-RU"/>
        </w:rPr>
        <w:t>деятельности муниципальных учреждений;</w:t>
      </w:r>
    </w:p>
    <w:p w:rsidR="00D50E08" w:rsidRPr="00D50E08" w:rsidRDefault="00D50E08" w:rsidP="00D50E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85858"/>
          <w:spacing w:val="7"/>
          <w:sz w:val="28"/>
          <w:szCs w:val="28"/>
          <w:lang w:eastAsia="ru-RU"/>
        </w:rPr>
        <w:t xml:space="preserve">4) обнаружение в представленных муниципальным учреждением </w:t>
      </w:r>
      <w:r w:rsidRPr="00D50E08">
        <w:rPr>
          <w:rFonts w:ascii="Times New Roman" w:eastAsia="Times New Roman" w:hAnsi="Times New Roman" w:cs="Times New Roman"/>
          <w:color w:val="585858"/>
          <w:spacing w:val="5"/>
          <w:sz w:val="28"/>
          <w:szCs w:val="28"/>
          <w:lang w:eastAsia="ru-RU"/>
        </w:rPr>
        <w:t>документах нарушений в его деятельности.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36" w:lineRule="exact"/>
        <w:ind w:left="10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85858"/>
          <w:spacing w:val="-17"/>
          <w:sz w:val="28"/>
          <w:szCs w:val="28"/>
          <w:lang w:eastAsia="ru-RU"/>
        </w:rPr>
        <w:t>14.</w:t>
      </w:r>
      <w:r w:rsidRPr="00D50E08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585858"/>
          <w:spacing w:val="2"/>
          <w:sz w:val="28"/>
          <w:szCs w:val="28"/>
          <w:lang w:eastAsia="ru-RU"/>
        </w:rPr>
        <w:t>Документарная    проверка    проводится    по    месту    нахождения</w:t>
      </w:r>
      <w:r w:rsidRPr="00D50E08">
        <w:rPr>
          <w:rFonts w:ascii="Times New Roman" w:eastAsia="Times New Roman" w:hAnsi="Times New Roman" w:cs="Times New Roman"/>
          <w:color w:val="585858"/>
          <w:spacing w:val="2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585858"/>
          <w:spacing w:val="3"/>
          <w:sz w:val="28"/>
          <w:szCs w:val="28"/>
          <w:lang w:eastAsia="ru-RU"/>
        </w:rPr>
        <w:t>уполномоченного органа.</w:t>
      </w:r>
    </w:p>
    <w:p w:rsidR="00D50E08" w:rsidRPr="00D50E08" w:rsidRDefault="00D50E08" w:rsidP="00D50E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48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85858"/>
          <w:spacing w:val="4"/>
          <w:sz w:val="28"/>
          <w:szCs w:val="28"/>
          <w:lang w:eastAsia="ru-RU"/>
        </w:rPr>
        <w:t xml:space="preserve">Предметом документарной проверки являются сведения, содержащиеся </w:t>
      </w:r>
      <w:r w:rsidRPr="00D50E08">
        <w:rPr>
          <w:rFonts w:ascii="Times New Roman" w:eastAsia="Times New Roman" w:hAnsi="Times New Roman" w:cs="Times New Roman"/>
          <w:color w:val="585858"/>
          <w:spacing w:val="3"/>
          <w:sz w:val="28"/>
          <w:szCs w:val="28"/>
          <w:lang w:eastAsia="ru-RU"/>
        </w:rPr>
        <w:t xml:space="preserve">в представляемых муниципальным учреждением уполномоченному органу </w:t>
      </w:r>
      <w:r w:rsidRPr="00D50E08">
        <w:rPr>
          <w:rFonts w:ascii="Times New Roman" w:eastAsia="Times New Roman" w:hAnsi="Times New Roman" w:cs="Times New Roman"/>
          <w:color w:val="585858"/>
          <w:spacing w:val="12"/>
          <w:sz w:val="28"/>
          <w:szCs w:val="28"/>
          <w:lang w:eastAsia="ru-RU"/>
        </w:rPr>
        <w:t xml:space="preserve">отчетах о результатах деятельности, об использовании имущества, </w:t>
      </w:r>
      <w:r w:rsidRPr="00D50E08">
        <w:rPr>
          <w:rFonts w:ascii="Times New Roman" w:eastAsia="Times New Roman" w:hAnsi="Times New Roman" w:cs="Times New Roman"/>
          <w:color w:val="585858"/>
          <w:spacing w:val="3"/>
          <w:sz w:val="28"/>
          <w:szCs w:val="28"/>
          <w:lang w:eastAsia="ru-RU"/>
        </w:rPr>
        <w:t xml:space="preserve">закрепленного- га муниципальным учреждением, о выполнении плана </w:t>
      </w:r>
      <w:r w:rsidRPr="00D50E08">
        <w:rPr>
          <w:rFonts w:ascii="Times New Roman" w:eastAsia="Times New Roman" w:hAnsi="Times New Roman" w:cs="Times New Roman"/>
          <w:color w:val="585858"/>
          <w:spacing w:val="5"/>
          <w:sz w:val="28"/>
          <w:szCs w:val="28"/>
          <w:lang w:eastAsia="ru-RU"/>
        </w:rPr>
        <w:t xml:space="preserve">финансово-хозяйственной деятельности (исполнении бюджетной сметы), о </w:t>
      </w:r>
      <w:r w:rsidRPr="00D50E08">
        <w:rPr>
          <w:rFonts w:ascii="Times New Roman" w:eastAsia="Times New Roman" w:hAnsi="Times New Roman" w:cs="Times New Roman"/>
          <w:color w:val="585858"/>
          <w:spacing w:val="4"/>
          <w:sz w:val="28"/>
          <w:szCs w:val="28"/>
          <w:lang w:eastAsia="ru-RU"/>
        </w:rPr>
        <w:t>выполнении муниципального задания на оказание муниципальных услуг (выполнение работ), иной отчетности.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17" w:lineRule="exact"/>
        <w:ind w:left="19" w:firstLine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85858"/>
          <w:spacing w:val="-21"/>
          <w:sz w:val="28"/>
          <w:szCs w:val="28"/>
          <w:lang w:eastAsia="ru-RU"/>
        </w:rPr>
        <w:t>15.</w:t>
      </w:r>
      <w:r w:rsidRPr="00D50E08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ab/>
      </w:r>
      <w:proofErr w:type="gramStart"/>
      <w:r w:rsidRPr="00D50E08">
        <w:rPr>
          <w:rFonts w:ascii="Times New Roman" w:eastAsia="Times New Roman" w:hAnsi="Times New Roman" w:cs="Times New Roman"/>
          <w:color w:val="585858"/>
          <w:spacing w:val="9"/>
          <w:sz w:val="28"/>
          <w:szCs w:val="28"/>
          <w:lang w:eastAsia="ru-RU"/>
        </w:rPr>
        <w:t>Выездная  проверка</w:t>
      </w:r>
      <w:proofErr w:type="gramEnd"/>
      <w:r w:rsidRPr="00D50E08">
        <w:rPr>
          <w:rFonts w:ascii="Times New Roman" w:eastAsia="Times New Roman" w:hAnsi="Times New Roman" w:cs="Times New Roman"/>
          <w:color w:val="585858"/>
          <w:spacing w:val="9"/>
          <w:sz w:val="28"/>
          <w:szCs w:val="28"/>
          <w:lang w:eastAsia="ru-RU"/>
        </w:rPr>
        <w:t xml:space="preserve"> проводится в случае,  если  при  проведении</w:t>
      </w:r>
      <w:r w:rsidRPr="00D50E08">
        <w:rPr>
          <w:rFonts w:ascii="Times New Roman" w:eastAsia="Times New Roman" w:hAnsi="Times New Roman" w:cs="Times New Roman"/>
          <w:color w:val="585858"/>
          <w:spacing w:val="9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585858"/>
          <w:spacing w:val="4"/>
          <w:sz w:val="28"/>
          <w:szCs w:val="28"/>
          <w:lang w:eastAsia="ru-RU"/>
        </w:rPr>
        <w:t>документарной проверке не представляется возможным: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17" w:lineRule="exact"/>
        <w:ind w:left="29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85858"/>
          <w:spacing w:val="-17"/>
          <w:sz w:val="28"/>
          <w:szCs w:val="28"/>
          <w:lang w:eastAsia="ru-RU"/>
        </w:rPr>
        <w:t>1)</w:t>
      </w:r>
      <w:r w:rsidRPr="00D50E08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585858"/>
          <w:spacing w:val="6"/>
          <w:sz w:val="28"/>
          <w:szCs w:val="28"/>
          <w:lang w:eastAsia="ru-RU"/>
        </w:rPr>
        <w:t>удостовериться в полноте и достоверности сведений, содержащихся</w:t>
      </w:r>
      <w:r w:rsidR="003332D2">
        <w:rPr>
          <w:rFonts w:ascii="Times New Roman" w:eastAsia="Times New Roman" w:hAnsi="Times New Roman" w:cs="Times New Roman"/>
          <w:color w:val="585858"/>
          <w:spacing w:val="6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85858"/>
          <w:spacing w:val="9"/>
          <w:sz w:val="28"/>
          <w:szCs w:val="28"/>
          <w:lang w:eastAsia="ru-RU"/>
        </w:rPr>
        <w:t>в представленных</w:t>
      </w:r>
      <w:r w:rsidR="003332D2">
        <w:rPr>
          <w:rFonts w:ascii="Times New Roman" w:eastAsia="Times New Roman" w:hAnsi="Times New Roman" w:cs="Times New Roman"/>
          <w:color w:val="585858"/>
          <w:spacing w:val="9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85858"/>
          <w:spacing w:val="9"/>
          <w:sz w:val="28"/>
          <w:szCs w:val="28"/>
          <w:lang w:eastAsia="ru-RU"/>
        </w:rPr>
        <w:t>муниципальным учреждением уполномоченному органу</w:t>
      </w:r>
      <w:r w:rsidRPr="00D50E08">
        <w:rPr>
          <w:rFonts w:ascii="Times New Roman" w:eastAsia="Times New Roman" w:hAnsi="Times New Roman" w:cs="Times New Roman"/>
          <w:color w:val="585858"/>
          <w:spacing w:val="9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585858"/>
          <w:spacing w:val="4"/>
          <w:sz w:val="28"/>
          <w:szCs w:val="28"/>
          <w:lang w:eastAsia="ru-RU"/>
        </w:rPr>
        <w:t>отчетах    о    результатах    деятельности,    об    использовании    имущества,</w:t>
      </w:r>
      <w:r w:rsidRPr="00D50E08">
        <w:rPr>
          <w:rFonts w:ascii="Times New Roman" w:eastAsia="Times New Roman" w:hAnsi="Times New Roman" w:cs="Times New Roman"/>
          <w:color w:val="585858"/>
          <w:spacing w:val="4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585858"/>
          <w:spacing w:val="6"/>
          <w:sz w:val="28"/>
          <w:szCs w:val="28"/>
          <w:lang w:eastAsia="ru-RU"/>
        </w:rPr>
        <w:t>закрепленного   за   муниципальным   учреждением,   о   выполнении   плана</w:t>
      </w:r>
      <w:r w:rsidRPr="00D50E08">
        <w:rPr>
          <w:rFonts w:ascii="Times New Roman" w:eastAsia="Times New Roman" w:hAnsi="Times New Roman" w:cs="Times New Roman"/>
          <w:color w:val="585858"/>
          <w:spacing w:val="6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585858"/>
          <w:spacing w:val="9"/>
          <w:sz w:val="28"/>
          <w:szCs w:val="28"/>
          <w:lang w:eastAsia="ru-RU"/>
        </w:rPr>
        <w:t>финансово-хозяйственной деятельности (исполнении бюджетной сметы),</w:t>
      </w:r>
      <w:r w:rsidR="003332D2">
        <w:rPr>
          <w:rFonts w:ascii="Times New Roman" w:eastAsia="Times New Roman" w:hAnsi="Times New Roman" w:cs="Times New Roman"/>
          <w:color w:val="585858"/>
          <w:spacing w:val="9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85858"/>
          <w:spacing w:val="9"/>
          <w:sz w:val="28"/>
          <w:szCs w:val="28"/>
          <w:lang w:eastAsia="ru-RU"/>
        </w:rPr>
        <w:t>о</w:t>
      </w:r>
      <w:r w:rsidRPr="00D50E08">
        <w:rPr>
          <w:rFonts w:ascii="Times New Roman" w:eastAsia="Times New Roman" w:hAnsi="Times New Roman" w:cs="Times New Roman"/>
          <w:color w:val="585858"/>
          <w:spacing w:val="9"/>
          <w:sz w:val="28"/>
          <w:szCs w:val="28"/>
          <w:lang w:eastAsia="ru-RU"/>
        </w:rPr>
        <w:br/>
      </w:r>
      <w:r w:rsidRPr="00D50E08">
        <w:rPr>
          <w:rFonts w:ascii="Times New Roman" w:eastAsia="Times New Roman" w:hAnsi="Times New Roman" w:cs="Times New Roman"/>
          <w:color w:val="585858"/>
          <w:spacing w:val="7"/>
          <w:sz w:val="28"/>
          <w:szCs w:val="28"/>
          <w:lang w:eastAsia="ru-RU"/>
        </w:rPr>
        <w:t>выполнении  муниципального  задания  на  оказание  муниципальных услуг</w:t>
      </w:r>
      <w:r w:rsidR="003332D2">
        <w:rPr>
          <w:rFonts w:ascii="Times New Roman" w:eastAsia="Times New Roman" w:hAnsi="Times New Roman" w:cs="Times New Roman"/>
          <w:color w:val="585858"/>
          <w:spacing w:val="7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85858"/>
          <w:spacing w:val="4"/>
          <w:sz w:val="28"/>
          <w:szCs w:val="28"/>
          <w:lang w:eastAsia="ru-RU"/>
        </w:rPr>
        <w:t>(выполнение работ), иной отчетности;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17" w:lineRule="exact"/>
        <w:ind w:left="29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85858"/>
          <w:spacing w:val="-9"/>
          <w:sz w:val="28"/>
          <w:szCs w:val="28"/>
          <w:lang w:eastAsia="ru-RU"/>
        </w:rPr>
        <w:t>2)</w:t>
      </w:r>
      <w:r w:rsidRPr="00D50E08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ab/>
      </w:r>
      <w:r w:rsidRPr="00D50E08">
        <w:rPr>
          <w:rFonts w:ascii="Times New Roman" w:eastAsia="Times New Roman" w:hAnsi="Times New Roman" w:cs="Times New Roman"/>
          <w:color w:val="585858"/>
          <w:spacing w:val="7"/>
          <w:sz w:val="28"/>
          <w:szCs w:val="28"/>
          <w:lang w:eastAsia="ru-RU"/>
        </w:rPr>
        <w:t xml:space="preserve">оценить соответствие </w:t>
      </w:r>
      <w:proofErr w:type="gramStart"/>
      <w:r w:rsidRPr="00D50E08">
        <w:rPr>
          <w:rFonts w:ascii="Times New Roman" w:eastAsia="Times New Roman" w:hAnsi="Times New Roman" w:cs="Times New Roman"/>
          <w:color w:val="585858"/>
          <w:spacing w:val="7"/>
          <w:sz w:val="28"/>
          <w:szCs w:val="28"/>
          <w:lang w:eastAsia="ru-RU"/>
        </w:rPr>
        <w:t>деятельности  муниципального</w:t>
      </w:r>
      <w:proofErr w:type="gramEnd"/>
      <w:r w:rsidRPr="00D50E08">
        <w:rPr>
          <w:rFonts w:ascii="Times New Roman" w:eastAsia="Times New Roman" w:hAnsi="Times New Roman" w:cs="Times New Roman"/>
          <w:color w:val="585858"/>
          <w:spacing w:val="7"/>
          <w:sz w:val="28"/>
          <w:szCs w:val="28"/>
          <w:lang w:eastAsia="ru-RU"/>
        </w:rPr>
        <w:t xml:space="preserve"> учреждения</w:t>
      </w:r>
      <w:r w:rsidR="003332D2">
        <w:rPr>
          <w:rFonts w:ascii="Times New Roman" w:eastAsia="Times New Roman" w:hAnsi="Times New Roman" w:cs="Times New Roman"/>
          <w:color w:val="585858"/>
          <w:spacing w:val="7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85858"/>
          <w:spacing w:val="5"/>
          <w:sz w:val="28"/>
          <w:szCs w:val="28"/>
          <w:lang w:eastAsia="ru-RU"/>
        </w:rPr>
        <w:t>требованиям законодательства Российской Федерации.</w:t>
      </w:r>
    </w:p>
    <w:p w:rsidR="00D50E08" w:rsidRPr="00D50E08" w:rsidRDefault="00D50E08" w:rsidP="00D50E08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48" w:right="2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85858"/>
          <w:spacing w:val="3"/>
          <w:sz w:val="28"/>
          <w:szCs w:val="28"/>
          <w:lang w:eastAsia="ru-RU"/>
        </w:rPr>
        <w:t xml:space="preserve">Выездная проверка проводится по месту нахождения проверяемого </w:t>
      </w:r>
      <w:r w:rsidRP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муниципального учреждения.</w:t>
      </w:r>
    </w:p>
    <w:p w:rsidR="00D50E08" w:rsidRPr="00D50E08" w:rsidRDefault="00D50E08" w:rsidP="00D50E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" w:right="19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85858"/>
          <w:spacing w:val="3"/>
          <w:sz w:val="28"/>
          <w:szCs w:val="28"/>
          <w:lang w:eastAsia="ru-RU"/>
        </w:rPr>
        <w:t xml:space="preserve">Предметом выездной проверки являются содержащиеся </w:t>
      </w:r>
      <w:r w:rsidRPr="00D50E08">
        <w:rPr>
          <w:rFonts w:ascii="Times New Roman" w:eastAsia="Times New Roman" w:hAnsi="Times New Roman" w:cs="Times New Roman"/>
          <w:i/>
          <w:iCs/>
          <w:color w:val="585858"/>
          <w:spacing w:val="3"/>
          <w:sz w:val="28"/>
          <w:szCs w:val="28"/>
          <w:lang w:eastAsia="ru-RU"/>
        </w:rPr>
        <w:t xml:space="preserve">в </w:t>
      </w:r>
      <w:r w:rsidRPr="00D50E08">
        <w:rPr>
          <w:rFonts w:ascii="Times New Roman" w:eastAsia="Times New Roman" w:hAnsi="Times New Roman" w:cs="Times New Roman"/>
          <w:color w:val="585858"/>
          <w:spacing w:val="3"/>
          <w:sz w:val="28"/>
          <w:szCs w:val="28"/>
          <w:lang w:eastAsia="ru-RU"/>
        </w:rPr>
        <w:t xml:space="preserve">документах </w:t>
      </w:r>
      <w:r w:rsidRPr="00D50E08">
        <w:rPr>
          <w:rFonts w:ascii="Times New Roman" w:eastAsia="Times New Roman" w:hAnsi="Times New Roman" w:cs="Times New Roman"/>
          <w:color w:val="585858"/>
          <w:spacing w:val="5"/>
          <w:sz w:val="28"/>
          <w:szCs w:val="28"/>
          <w:lang w:eastAsia="ru-RU"/>
        </w:rPr>
        <w:t xml:space="preserve">муниципального учреждения сведения, состояние имущества, закрепленного </w:t>
      </w:r>
      <w:r w:rsidRPr="00D50E08">
        <w:rPr>
          <w:rFonts w:ascii="Times New Roman" w:eastAsia="Times New Roman" w:hAnsi="Times New Roman" w:cs="Times New Roman"/>
          <w:color w:val="585858"/>
          <w:spacing w:val="4"/>
          <w:sz w:val="28"/>
          <w:szCs w:val="28"/>
          <w:lang w:eastAsia="ru-RU"/>
        </w:rPr>
        <w:t>за муниципальными учреждениями, а также выполнение муниципальными учреждениями требований законодательства Российской Федерации.</w:t>
      </w:r>
    </w:p>
    <w:p w:rsidR="00D50E08" w:rsidRPr="00D50E08" w:rsidRDefault="00D50E08" w:rsidP="00D50E08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85858"/>
          <w:spacing w:val="4"/>
          <w:sz w:val="28"/>
          <w:szCs w:val="28"/>
          <w:lang w:eastAsia="ru-RU"/>
        </w:rPr>
        <w:t>Глава 3. Порядок проведения проверки</w:t>
      </w:r>
    </w:p>
    <w:p w:rsidR="00D50E08" w:rsidRPr="00D50E08" w:rsidRDefault="00D50E08" w:rsidP="00D50E08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317" w:after="0" w:line="317" w:lineRule="exact"/>
        <w:ind w:left="19" w:firstLine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85858"/>
          <w:spacing w:val="-20"/>
          <w:sz w:val="28"/>
          <w:szCs w:val="28"/>
          <w:lang w:eastAsia="ru-RU"/>
        </w:rPr>
        <w:t>16.</w:t>
      </w:r>
      <w:r w:rsidRPr="00D50E08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ab/>
      </w:r>
      <w:proofErr w:type="gramStart"/>
      <w:r w:rsidRPr="00D50E08">
        <w:rPr>
          <w:rFonts w:ascii="Times New Roman" w:eastAsia="Times New Roman" w:hAnsi="Times New Roman" w:cs="Times New Roman"/>
          <w:color w:val="585858"/>
          <w:spacing w:val="4"/>
          <w:sz w:val="28"/>
          <w:szCs w:val="28"/>
          <w:lang w:eastAsia="ru-RU"/>
        </w:rPr>
        <w:t>Проверка  проводится</w:t>
      </w:r>
      <w:proofErr w:type="gramEnd"/>
      <w:r w:rsidRPr="00D50E08">
        <w:rPr>
          <w:rFonts w:ascii="Times New Roman" w:eastAsia="Times New Roman" w:hAnsi="Times New Roman" w:cs="Times New Roman"/>
          <w:color w:val="585858"/>
          <w:spacing w:val="4"/>
          <w:sz w:val="28"/>
          <w:szCs w:val="28"/>
          <w:lang w:eastAsia="ru-RU"/>
        </w:rPr>
        <w:t xml:space="preserve">  на   основании   решения   уполномоченного</w:t>
      </w:r>
      <w:r w:rsidR="003332D2">
        <w:rPr>
          <w:rFonts w:ascii="Times New Roman" w:eastAsia="Times New Roman" w:hAnsi="Times New Roman" w:cs="Times New Roman"/>
          <w:color w:val="585858"/>
          <w:spacing w:val="4"/>
          <w:sz w:val="28"/>
          <w:szCs w:val="28"/>
          <w:lang w:eastAsia="ru-RU"/>
        </w:rPr>
        <w:t xml:space="preserve"> </w:t>
      </w:r>
      <w:r w:rsidRPr="00D50E08">
        <w:rPr>
          <w:rFonts w:ascii="Times New Roman" w:eastAsia="Times New Roman" w:hAnsi="Times New Roman" w:cs="Times New Roman"/>
          <w:color w:val="585858"/>
          <w:spacing w:val="4"/>
          <w:sz w:val="28"/>
          <w:szCs w:val="28"/>
          <w:lang w:eastAsia="ru-RU"/>
        </w:rPr>
        <w:t>органа (приложение 1 к настоящему Порядку).</w:t>
      </w:r>
    </w:p>
    <w:p w:rsidR="00D50E08" w:rsidRPr="00D50E08" w:rsidRDefault="00D50E08" w:rsidP="003332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-142" w:firstLine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85858"/>
          <w:spacing w:val="11"/>
          <w:sz w:val="28"/>
          <w:szCs w:val="28"/>
          <w:lang w:eastAsia="ru-RU"/>
        </w:rPr>
        <w:t xml:space="preserve">Срок проведения проверок не может превышать </w:t>
      </w:r>
      <w:r w:rsidR="00004E07">
        <w:rPr>
          <w:rFonts w:ascii="Times New Roman" w:eastAsia="Times New Roman" w:hAnsi="Times New Roman" w:cs="Times New Roman"/>
          <w:color w:val="585858"/>
          <w:spacing w:val="11"/>
          <w:sz w:val="28"/>
          <w:szCs w:val="28"/>
          <w:lang w:eastAsia="ru-RU"/>
        </w:rPr>
        <w:t>20 рабочих дней</w:t>
      </w:r>
      <w:r w:rsidRPr="00D5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E08" w:rsidRPr="00D50E08" w:rsidRDefault="00D50E08" w:rsidP="00D50E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" w:right="19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85858"/>
          <w:spacing w:val="11"/>
          <w:sz w:val="28"/>
          <w:szCs w:val="28"/>
          <w:lang w:eastAsia="ru-RU"/>
        </w:rPr>
        <w:t xml:space="preserve">Датой начала проверки считается дата, указанная в решении </w:t>
      </w:r>
      <w:r w:rsidRPr="00D50E08">
        <w:rPr>
          <w:rFonts w:ascii="Times New Roman" w:eastAsia="Times New Roman" w:hAnsi="Times New Roman" w:cs="Times New Roman"/>
          <w:color w:val="585858"/>
          <w:spacing w:val="4"/>
          <w:sz w:val="28"/>
          <w:szCs w:val="28"/>
          <w:lang w:eastAsia="ru-RU"/>
        </w:rPr>
        <w:lastRenderedPageBreak/>
        <w:t>уполномоченного органа о проведении проверки.</w:t>
      </w:r>
    </w:p>
    <w:p w:rsidR="00D50E08" w:rsidRPr="00D50E08" w:rsidRDefault="00D50E08" w:rsidP="00D50E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85858"/>
          <w:spacing w:val="4"/>
          <w:sz w:val="28"/>
          <w:szCs w:val="28"/>
          <w:lang w:eastAsia="ru-RU"/>
        </w:rPr>
        <w:t>Датой окончания проверки считается дата составления акта проверки.</w:t>
      </w:r>
    </w:p>
    <w:p w:rsidR="003332D2" w:rsidRPr="003332D2" w:rsidRDefault="00D50E08" w:rsidP="003332D2">
      <w:pPr>
        <w:shd w:val="clear" w:color="auto" w:fill="FFFFFF"/>
        <w:spacing w:line="317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585858"/>
          <w:spacing w:val="4"/>
          <w:sz w:val="28"/>
          <w:szCs w:val="28"/>
          <w:lang w:eastAsia="ru-RU"/>
        </w:rPr>
        <w:t xml:space="preserve">В исключительных случаях, связанных с необходимостью проведения </w:t>
      </w:r>
      <w:r w:rsidRPr="00D50E08">
        <w:rPr>
          <w:rFonts w:ascii="Times New Roman" w:eastAsia="Times New Roman" w:hAnsi="Times New Roman" w:cs="Times New Roman"/>
          <w:color w:val="585858"/>
          <w:spacing w:val="11"/>
          <w:sz w:val="28"/>
          <w:szCs w:val="28"/>
          <w:lang w:eastAsia="ru-RU"/>
        </w:rPr>
        <w:t xml:space="preserve">сложных и (или) длительных исследований, испытаний, специальных </w:t>
      </w:r>
      <w:r w:rsidRPr="00D50E08">
        <w:rPr>
          <w:rFonts w:ascii="Times New Roman" w:eastAsia="Times New Roman" w:hAnsi="Times New Roman" w:cs="Times New Roman"/>
          <w:color w:val="585858"/>
          <w:spacing w:val="4"/>
          <w:sz w:val="28"/>
          <w:szCs w:val="28"/>
          <w:lang w:eastAsia="ru-RU"/>
        </w:rPr>
        <w:t>экспертиз и расследований на основании мотивированных предложений должностных лиц уполномоченного органа, проводящих выездную плановую</w:t>
      </w:r>
      <w:r w:rsidR="003332D2" w:rsidRPr="003332D2">
        <w:rPr>
          <w:rFonts w:ascii="Times New Roman" w:eastAsia="Times New Roman" w:hAnsi="Times New Roman" w:cs="Times New Roman"/>
          <w:color w:val="575757"/>
          <w:spacing w:val="4"/>
          <w:sz w:val="28"/>
          <w:szCs w:val="28"/>
          <w:lang w:eastAsia="ru-RU"/>
        </w:rPr>
        <w:t xml:space="preserve"> проверку,     срок    </w:t>
      </w:r>
      <w:r w:rsidR="003332D2" w:rsidRPr="003332D2">
        <w:rPr>
          <w:rFonts w:ascii="Times New Roman" w:eastAsia="Times New Roman" w:hAnsi="Times New Roman" w:cs="Times New Roman"/>
          <w:color w:val="999999"/>
          <w:spacing w:val="4"/>
          <w:sz w:val="28"/>
          <w:szCs w:val="28"/>
          <w:lang w:eastAsia="ru-RU"/>
        </w:rPr>
        <w:t xml:space="preserve">проводе </w:t>
      </w:r>
      <w:r w:rsidR="003332D2" w:rsidRPr="003332D2">
        <w:rPr>
          <w:rFonts w:ascii="Times New Roman" w:eastAsia="Times New Roman" w:hAnsi="Times New Roman" w:cs="Times New Roman"/>
          <w:color w:val="575757"/>
          <w:spacing w:val="4"/>
          <w:sz w:val="28"/>
          <w:szCs w:val="28"/>
          <w:lang w:eastAsia="ru-RU"/>
        </w:rPr>
        <w:t>вия    такой    проверки    может    быть    продлен</w:t>
      </w:r>
      <w:r w:rsidR="003332D2">
        <w:rPr>
          <w:rFonts w:ascii="Times New Roman" w:eastAsia="Times New Roman" w:hAnsi="Times New Roman" w:cs="Times New Roman"/>
          <w:color w:val="575757"/>
          <w:spacing w:val="4"/>
          <w:sz w:val="28"/>
          <w:szCs w:val="28"/>
          <w:lang w:eastAsia="ru-RU"/>
        </w:rPr>
        <w:t xml:space="preserve"> </w:t>
      </w:r>
      <w:r w:rsidR="003332D2" w:rsidRPr="003332D2">
        <w:rPr>
          <w:rFonts w:ascii="Times New Roman" w:eastAsia="Times New Roman" w:hAnsi="Times New Roman" w:cs="Times New Roman"/>
          <w:color w:val="575757"/>
          <w:spacing w:val="9"/>
          <w:sz w:val="28"/>
          <w:szCs w:val="28"/>
          <w:lang w:eastAsia="ru-RU"/>
        </w:rPr>
        <w:t>руководителем уполномоченного  органа,  но  не  более  чем  на</w:t>
      </w:r>
    </w:p>
    <w:p w:rsidR="003332D2" w:rsidRPr="003332D2" w:rsidRDefault="003332D2" w:rsidP="003332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99999"/>
          <w:spacing w:val="-7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999999"/>
          <w:spacing w:val="-7"/>
          <w:sz w:val="28"/>
          <w:szCs w:val="28"/>
          <w:lang w:eastAsia="ru-RU"/>
        </w:rPr>
        <w:softHyphen/>
      </w:r>
      <w:r w:rsidR="00004E07">
        <w:rPr>
          <w:rFonts w:ascii="Times New Roman" w:eastAsia="Times New Roman" w:hAnsi="Times New Roman" w:cs="Times New Roman"/>
          <w:color w:val="999999"/>
          <w:spacing w:val="-7"/>
          <w:sz w:val="28"/>
          <w:szCs w:val="28"/>
          <w:lang w:eastAsia="ru-RU"/>
        </w:rPr>
        <w:t xml:space="preserve">20 </w:t>
      </w:r>
      <w:r w:rsidRPr="003332D2">
        <w:rPr>
          <w:rFonts w:ascii="Times New Roman" w:eastAsia="Times New Roman" w:hAnsi="Times New Roman" w:cs="Times New Roman"/>
          <w:color w:val="999999"/>
          <w:spacing w:val="-7"/>
          <w:sz w:val="28"/>
          <w:szCs w:val="28"/>
          <w:lang w:eastAsia="ru-RU"/>
        </w:rPr>
        <w:t xml:space="preserve">рабочих </w:t>
      </w:r>
      <w:r w:rsidRPr="003332D2">
        <w:rPr>
          <w:rFonts w:ascii="Times New Roman" w:eastAsia="Times New Roman" w:hAnsi="Times New Roman" w:cs="Times New Roman"/>
          <w:color w:val="575757"/>
          <w:spacing w:val="-7"/>
          <w:sz w:val="28"/>
          <w:szCs w:val="28"/>
          <w:lang w:eastAsia="ru-RU"/>
        </w:rPr>
        <w:t>дней.</w:t>
      </w:r>
    </w:p>
    <w:p w:rsidR="003332D2" w:rsidRPr="003332D2" w:rsidRDefault="003332D2" w:rsidP="003332D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17" w:lineRule="exact"/>
        <w:ind w:firstLine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D2">
        <w:rPr>
          <w:rFonts w:ascii="Times New Roman" w:eastAsia="Times New Roman" w:hAnsi="Times New Roman" w:cs="Times New Roman"/>
          <w:color w:val="999999"/>
          <w:spacing w:val="-21"/>
          <w:sz w:val="28"/>
          <w:szCs w:val="28"/>
          <w:lang w:eastAsia="ru-RU"/>
        </w:rPr>
        <w:t>17.</w:t>
      </w:r>
      <w:r w:rsidRPr="003332D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ab/>
      </w:r>
      <w:r w:rsidRPr="003332D2">
        <w:rPr>
          <w:rFonts w:ascii="Times New Roman" w:eastAsia="Times New Roman" w:hAnsi="Times New Roman" w:cs="Times New Roman"/>
          <w:color w:val="999999"/>
          <w:spacing w:val="2"/>
          <w:sz w:val="28"/>
          <w:szCs w:val="28"/>
          <w:lang w:eastAsia="ru-RU"/>
        </w:rPr>
        <w:t xml:space="preserve">О   проведении   </w:t>
      </w:r>
      <w:r w:rsidRPr="003332D2">
        <w:rPr>
          <w:rFonts w:ascii="Times New Roman" w:eastAsia="Times New Roman" w:hAnsi="Times New Roman" w:cs="Times New Roman"/>
          <w:color w:val="575757"/>
          <w:spacing w:val="2"/>
          <w:sz w:val="28"/>
          <w:szCs w:val="28"/>
          <w:lang w:eastAsia="ru-RU"/>
        </w:rPr>
        <w:t>плановой   проверки   муниципальное   учреждение</w:t>
      </w:r>
      <w:r w:rsidRPr="003332D2">
        <w:rPr>
          <w:rFonts w:ascii="Times New Roman" w:eastAsia="Times New Roman" w:hAnsi="Times New Roman" w:cs="Times New Roman"/>
          <w:color w:val="575757"/>
          <w:spacing w:val="2"/>
          <w:sz w:val="28"/>
          <w:szCs w:val="28"/>
          <w:lang w:eastAsia="ru-RU"/>
        </w:rPr>
        <w:br/>
      </w:r>
      <w:r w:rsidRPr="003332D2">
        <w:rPr>
          <w:rFonts w:ascii="Times New Roman" w:eastAsia="Times New Roman" w:hAnsi="Times New Roman" w:cs="Times New Roman"/>
          <w:color w:val="575757"/>
          <w:spacing w:val="8"/>
          <w:sz w:val="28"/>
          <w:szCs w:val="28"/>
          <w:lang w:eastAsia="ru-RU"/>
        </w:rPr>
        <w:t>уведомляется уполномоченным органом не позднее чем за три рабочих дня</w:t>
      </w:r>
      <w:r>
        <w:rPr>
          <w:rFonts w:ascii="Times New Roman" w:eastAsia="Times New Roman" w:hAnsi="Times New Roman" w:cs="Times New Roman"/>
          <w:color w:val="575757"/>
          <w:spacing w:val="8"/>
          <w:sz w:val="28"/>
          <w:szCs w:val="28"/>
          <w:lang w:eastAsia="ru-RU"/>
        </w:rPr>
        <w:t xml:space="preserve"> </w:t>
      </w:r>
      <w:r w:rsidRPr="003332D2">
        <w:rPr>
          <w:rFonts w:ascii="Times New Roman" w:eastAsia="Times New Roman" w:hAnsi="Times New Roman" w:cs="Times New Roman"/>
          <w:color w:val="575757"/>
          <w:spacing w:val="8"/>
          <w:sz w:val="28"/>
          <w:szCs w:val="28"/>
          <w:lang w:eastAsia="ru-RU"/>
        </w:rPr>
        <w:t>до  начала ее  проведения  посредством  направления  копии  распоряжения</w:t>
      </w:r>
      <w:r>
        <w:rPr>
          <w:rFonts w:ascii="Times New Roman" w:eastAsia="Times New Roman" w:hAnsi="Times New Roman" w:cs="Times New Roman"/>
          <w:color w:val="575757"/>
          <w:spacing w:val="8"/>
          <w:sz w:val="28"/>
          <w:szCs w:val="28"/>
          <w:lang w:eastAsia="ru-RU"/>
        </w:rPr>
        <w:t xml:space="preserve"> </w:t>
      </w:r>
      <w:r w:rsidRPr="003332D2">
        <w:rPr>
          <w:rFonts w:ascii="Times New Roman" w:eastAsia="Times New Roman" w:hAnsi="Times New Roman" w:cs="Times New Roman"/>
          <w:color w:val="575757"/>
          <w:spacing w:val="7"/>
          <w:sz w:val="28"/>
          <w:szCs w:val="28"/>
          <w:lang w:eastAsia="ru-RU"/>
        </w:rPr>
        <w:t>уполномоченного органа о начале проведения плановой проверки</w:t>
      </w:r>
      <w:r w:rsidR="009D63E5">
        <w:rPr>
          <w:rFonts w:ascii="Times New Roman" w:eastAsia="Times New Roman" w:hAnsi="Times New Roman" w:cs="Times New Roman"/>
          <w:color w:val="575757"/>
          <w:spacing w:val="7"/>
          <w:sz w:val="28"/>
          <w:szCs w:val="28"/>
          <w:lang w:eastAsia="ru-RU"/>
        </w:rPr>
        <w:t xml:space="preserve"> з</w:t>
      </w:r>
      <w:r w:rsidRPr="003332D2">
        <w:rPr>
          <w:rFonts w:ascii="Times New Roman" w:eastAsia="Times New Roman" w:hAnsi="Times New Roman" w:cs="Times New Roman"/>
          <w:color w:val="575757"/>
          <w:spacing w:val="7"/>
          <w:sz w:val="28"/>
          <w:szCs w:val="28"/>
          <w:lang w:eastAsia="ru-RU"/>
        </w:rPr>
        <w:t>аказным</w:t>
      </w:r>
      <w:r w:rsidRPr="003332D2">
        <w:rPr>
          <w:rFonts w:ascii="Times New Roman" w:eastAsia="Times New Roman" w:hAnsi="Times New Roman" w:cs="Times New Roman"/>
          <w:color w:val="575757"/>
          <w:spacing w:val="7"/>
          <w:sz w:val="28"/>
          <w:szCs w:val="28"/>
          <w:lang w:eastAsia="ru-RU"/>
        </w:rPr>
        <w:br/>
      </w:r>
      <w:r w:rsidRPr="003332D2">
        <w:rPr>
          <w:rFonts w:ascii="Times New Roman" w:eastAsia="Times New Roman" w:hAnsi="Times New Roman" w:cs="Times New Roman"/>
          <w:color w:val="999999"/>
          <w:spacing w:val="12"/>
          <w:sz w:val="28"/>
          <w:szCs w:val="28"/>
          <w:lang w:eastAsia="ru-RU"/>
        </w:rPr>
        <w:t xml:space="preserve">почтовым отправлением </w:t>
      </w:r>
      <w:r w:rsidRPr="003332D2">
        <w:rPr>
          <w:rFonts w:ascii="Times New Roman" w:eastAsia="Times New Roman" w:hAnsi="Times New Roman" w:cs="Times New Roman"/>
          <w:color w:val="575757"/>
          <w:spacing w:val="12"/>
          <w:sz w:val="28"/>
          <w:szCs w:val="28"/>
          <w:lang w:eastAsia="ru-RU"/>
        </w:rPr>
        <w:t>с уведомлением о вручении и (или) посредством</w:t>
      </w:r>
      <w:r>
        <w:rPr>
          <w:rFonts w:ascii="Times New Roman" w:eastAsia="Times New Roman" w:hAnsi="Times New Roman" w:cs="Times New Roman"/>
          <w:color w:val="575757"/>
          <w:spacing w:val="12"/>
          <w:sz w:val="28"/>
          <w:szCs w:val="28"/>
          <w:lang w:eastAsia="ru-RU"/>
        </w:rPr>
        <w:t xml:space="preserve"> </w:t>
      </w:r>
      <w:r w:rsidRPr="003332D2">
        <w:rPr>
          <w:rFonts w:ascii="Times New Roman" w:eastAsia="Times New Roman" w:hAnsi="Times New Roman" w:cs="Times New Roman"/>
          <w:color w:val="999999"/>
          <w:spacing w:val="2"/>
          <w:sz w:val="28"/>
          <w:szCs w:val="28"/>
          <w:lang w:eastAsia="ru-RU"/>
        </w:rPr>
        <w:t xml:space="preserve">электронного    документа,    подписанного    усиленной    </w:t>
      </w:r>
      <w:r w:rsidRPr="003332D2">
        <w:rPr>
          <w:rFonts w:ascii="Times New Roman" w:eastAsia="Times New Roman" w:hAnsi="Times New Roman" w:cs="Times New Roman"/>
          <w:color w:val="575757"/>
          <w:spacing w:val="2"/>
          <w:sz w:val="28"/>
          <w:szCs w:val="28"/>
          <w:lang w:eastAsia="ru-RU"/>
        </w:rPr>
        <w:t>квалифицированной</w:t>
      </w:r>
      <w:r>
        <w:rPr>
          <w:rFonts w:ascii="Times New Roman" w:eastAsia="Times New Roman" w:hAnsi="Times New Roman" w:cs="Times New Roman"/>
          <w:color w:val="575757"/>
          <w:spacing w:val="2"/>
          <w:sz w:val="28"/>
          <w:szCs w:val="28"/>
          <w:lang w:eastAsia="ru-RU"/>
        </w:rPr>
        <w:t xml:space="preserve"> </w:t>
      </w:r>
      <w:r w:rsidRPr="003332D2">
        <w:rPr>
          <w:rFonts w:ascii="Times New Roman" w:eastAsia="Times New Roman" w:hAnsi="Times New Roman" w:cs="Times New Roman"/>
          <w:color w:val="999999"/>
          <w:spacing w:val="2"/>
          <w:sz w:val="28"/>
          <w:szCs w:val="28"/>
          <w:lang w:eastAsia="ru-RU"/>
        </w:rPr>
        <w:t xml:space="preserve">электронной ^подписью   </w:t>
      </w:r>
      <w:r w:rsidRPr="003332D2">
        <w:rPr>
          <w:rFonts w:ascii="Times New Roman" w:eastAsia="Times New Roman" w:hAnsi="Times New Roman" w:cs="Times New Roman"/>
          <w:color w:val="575757"/>
          <w:spacing w:val="2"/>
          <w:sz w:val="28"/>
          <w:szCs w:val="28"/>
          <w:lang w:eastAsia="ru-RU"/>
        </w:rPr>
        <w:t xml:space="preserve">и   направленного   </w:t>
      </w:r>
      <w:r w:rsidRPr="003332D2">
        <w:rPr>
          <w:rFonts w:ascii="Times New Roman" w:eastAsia="Times New Roman" w:hAnsi="Times New Roman" w:cs="Times New Roman"/>
          <w:color w:val="999999"/>
          <w:spacing w:val="2"/>
          <w:sz w:val="28"/>
          <w:szCs w:val="28"/>
          <w:lang w:eastAsia="ru-RU"/>
        </w:rPr>
        <w:t xml:space="preserve">по   </w:t>
      </w:r>
      <w:r w:rsidRPr="003332D2">
        <w:rPr>
          <w:rFonts w:ascii="Times New Roman" w:eastAsia="Times New Roman" w:hAnsi="Times New Roman" w:cs="Times New Roman"/>
          <w:color w:val="575757"/>
          <w:spacing w:val="2"/>
          <w:sz w:val="28"/>
          <w:szCs w:val="28"/>
          <w:lang w:eastAsia="ru-RU"/>
        </w:rPr>
        <w:t>адресу   электронной   почты</w:t>
      </w:r>
      <w:r w:rsidRPr="003332D2">
        <w:rPr>
          <w:rFonts w:ascii="Times New Roman" w:eastAsia="Times New Roman" w:hAnsi="Times New Roman" w:cs="Times New Roman"/>
          <w:color w:val="575757"/>
          <w:spacing w:val="2"/>
          <w:sz w:val="28"/>
          <w:szCs w:val="28"/>
          <w:lang w:eastAsia="ru-RU"/>
        </w:rPr>
        <w:br/>
      </w:r>
      <w:r w:rsidRPr="003332D2">
        <w:rPr>
          <w:rFonts w:ascii="Times New Roman" w:eastAsia="Times New Roman" w:hAnsi="Times New Roman" w:cs="Times New Roman"/>
          <w:color w:val="575757"/>
          <w:spacing w:val="5"/>
          <w:sz w:val="28"/>
          <w:szCs w:val="28"/>
          <w:lang w:eastAsia="ru-RU"/>
        </w:rPr>
        <w:t>муниципального   учреждения,   если   такой   адрес   содержится   в   едином</w:t>
      </w:r>
      <w:r w:rsidRPr="003332D2">
        <w:rPr>
          <w:rFonts w:ascii="Times New Roman" w:eastAsia="Times New Roman" w:hAnsi="Times New Roman" w:cs="Times New Roman"/>
          <w:color w:val="575757"/>
          <w:spacing w:val="5"/>
          <w:sz w:val="28"/>
          <w:szCs w:val="28"/>
          <w:lang w:eastAsia="ru-RU"/>
        </w:rPr>
        <w:br/>
      </w:r>
      <w:r w:rsidRPr="003332D2">
        <w:rPr>
          <w:rFonts w:ascii="Times New Roman" w:eastAsia="Times New Roman" w:hAnsi="Times New Roman" w:cs="Times New Roman"/>
          <w:color w:val="575757"/>
          <w:spacing w:val="8"/>
          <w:sz w:val="28"/>
          <w:szCs w:val="28"/>
          <w:lang w:eastAsia="ru-RU"/>
        </w:rPr>
        <w:t>государственном  реестре  юридических лиц, либо ранее  был  представлен</w:t>
      </w:r>
      <w:r>
        <w:rPr>
          <w:rFonts w:ascii="Times New Roman" w:eastAsia="Times New Roman" w:hAnsi="Times New Roman" w:cs="Times New Roman"/>
          <w:color w:val="575757"/>
          <w:spacing w:val="8"/>
          <w:sz w:val="28"/>
          <w:szCs w:val="28"/>
          <w:lang w:eastAsia="ru-RU"/>
        </w:rPr>
        <w:t xml:space="preserve"> </w:t>
      </w:r>
      <w:r w:rsidRPr="003332D2">
        <w:rPr>
          <w:rFonts w:ascii="Times New Roman" w:eastAsia="Times New Roman" w:hAnsi="Times New Roman" w:cs="Times New Roman"/>
          <w:color w:val="575757"/>
          <w:spacing w:val="4"/>
          <w:sz w:val="28"/>
          <w:szCs w:val="28"/>
          <w:lang w:eastAsia="ru-RU"/>
        </w:rPr>
        <w:t>муниципальным    учреждением    в    уполномоченный    орган,    или</w:t>
      </w:r>
      <w:r w:rsidR="009D63E5">
        <w:rPr>
          <w:rFonts w:ascii="Times New Roman" w:eastAsia="Times New Roman" w:hAnsi="Times New Roman" w:cs="Times New Roman"/>
          <w:color w:val="575757"/>
          <w:spacing w:val="4"/>
          <w:sz w:val="28"/>
          <w:szCs w:val="28"/>
          <w:lang w:eastAsia="ru-RU"/>
        </w:rPr>
        <w:t xml:space="preserve"> </w:t>
      </w:r>
      <w:r w:rsidRPr="003332D2">
        <w:rPr>
          <w:rFonts w:ascii="Times New Roman" w:eastAsia="Times New Roman" w:hAnsi="Times New Roman" w:cs="Times New Roman"/>
          <w:color w:val="575757"/>
          <w:spacing w:val="4"/>
          <w:sz w:val="28"/>
          <w:szCs w:val="28"/>
          <w:lang w:eastAsia="ru-RU"/>
        </w:rPr>
        <w:t>иным</w:t>
      </w:r>
      <w:r w:rsidRPr="003332D2">
        <w:rPr>
          <w:rFonts w:ascii="Times New Roman" w:eastAsia="Times New Roman" w:hAnsi="Times New Roman" w:cs="Times New Roman"/>
          <w:color w:val="575757"/>
          <w:spacing w:val="4"/>
          <w:sz w:val="28"/>
          <w:szCs w:val="28"/>
          <w:lang w:eastAsia="ru-RU"/>
        </w:rPr>
        <w:br/>
      </w:r>
      <w:r w:rsidRPr="003332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доступным способом.</w:t>
      </w:r>
    </w:p>
    <w:p w:rsidR="003332D2" w:rsidRPr="003332D2" w:rsidRDefault="003332D2" w:rsidP="003332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right="2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D2">
        <w:rPr>
          <w:rFonts w:ascii="Times New Roman" w:eastAsia="Times New Roman" w:hAnsi="Times New Roman" w:cs="Times New Roman"/>
          <w:color w:val="575757"/>
          <w:spacing w:val="6"/>
          <w:sz w:val="28"/>
          <w:szCs w:val="28"/>
          <w:lang w:eastAsia="ru-RU"/>
        </w:rPr>
        <w:t xml:space="preserve">О проведении внеплановой проверки муниципальное учреждение </w:t>
      </w:r>
      <w:r w:rsidRPr="003332D2">
        <w:rPr>
          <w:rFonts w:ascii="Times New Roman" w:eastAsia="Times New Roman" w:hAnsi="Times New Roman" w:cs="Times New Roman"/>
          <w:color w:val="575757"/>
          <w:spacing w:val="5"/>
          <w:sz w:val="28"/>
          <w:szCs w:val="28"/>
          <w:lang w:eastAsia="ru-RU"/>
        </w:rPr>
        <w:t xml:space="preserve">уведомляется уполномоченным органом не позднее чем за двадцать четыре </w:t>
      </w:r>
      <w:r w:rsidRPr="003332D2">
        <w:rPr>
          <w:rFonts w:ascii="Times New Roman" w:eastAsia="Times New Roman" w:hAnsi="Times New Roman" w:cs="Times New Roman"/>
          <w:color w:val="575757"/>
          <w:spacing w:val="4"/>
          <w:sz w:val="28"/>
          <w:szCs w:val="28"/>
          <w:lang w:eastAsia="ru-RU"/>
        </w:rPr>
        <w:t xml:space="preserve">часа до начала ее проведения посредством направления копии распоряжения </w:t>
      </w:r>
      <w:r w:rsidRPr="003332D2">
        <w:rPr>
          <w:rFonts w:ascii="Times New Roman" w:eastAsia="Times New Roman" w:hAnsi="Times New Roman" w:cs="Times New Roman"/>
          <w:color w:val="575757"/>
          <w:spacing w:val="3"/>
          <w:sz w:val="28"/>
          <w:szCs w:val="28"/>
          <w:lang w:eastAsia="ru-RU"/>
        </w:rPr>
        <w:t xml:space="preserve">уполномоченного органа о начале проведения плановой проверки заказным почтовым отправлением с уведомлением о вручении </w:t>
      </w:r>
      <w:r w:rsidRPr="003332D2">
        <w:rPr>
          <w:rFonts w:ascii="Times New Roman" w:eastAsia="Times New Roman" w:hAnsi="Times New Roman" w:cs="Times New Roman"/>
          <w:color w:val="999999"/>
          <w:spacing w:val="3"/>
          <w:sz w:val="28"/>
          <w:szCs w:val="28"/>
          <w:lang w:eastAsia="ru-RU"/>
        </w:rPr>
        <w:t xml:space="preserve">и </w:t>
      </w:r>
      <w:r w:rsidRPr="003332D2">
        <w:rPr>
          <w:rFonts w:ascii="Times New Roman" w:eastAsia="Times New Roman" w:hAnsi="Times New Roman" w:cs="Times New Roman"/>
          <w:color w:val="575757"/>
          <w:spacing w:val="3"/>
          <w:sz w:val="28"/>
          <w:szCs w:val="28"/>
          <w:lang w:eastAsia="ru-RU"/>
        </w:rPr>
        <w:t xml:space="preserve">(или) посредством </w:t>
      </w:r>
      <w:r w:rsidRPr="003332D2">
        <w:rPr>
          <w:rFonts w:ascii="Times New Roman" w:eastAsia="Times New Roman" w:hAnsi="Times New Roman" w:cs="Times New Roman"/>
          <w:color w:val="575757"/>
          <w:spacing w:val="5"/>
          <w:sz w:val="28"/>
          <w:szCs w:val="28"/>
          <w:lang w:eastAsia="ru-RU"/>
        </w:rPr>
        <w:t xml:space="preserve">электронного документа, подписанного усиленной квалифицированной </w:t>
      </w:r>
      <w:r w:rsidRPr="003332D2">
        <w:rPr>
          <w:rFonts w:ascii="Times New Roman" w:eastAsia="Times New Roman" w:hAnsi="Times New Roman" w:cs="Times New Roman"/>
          <w:color w:val="575757"/>
          <w:spacing w:val="3"/>
          <w:sz w:val="28"/>
          <w:szCs w:val="28"/>
          <w:lang w:eastAsia="ru-RU"/>
        </w:rPr>
        <w:t xml:space="preserve">электронной подписью и направленного по адресу электронной почты </w:t>
      </w:r>
      <w:r w:rsidRPr="003332D2">
        <w:rPr>
          <w:rFonts w:ascii="Times New Roman" w:eastAsia="Times New Roman" w:hAnsi="Times New Roman" w:cs="Times New Roman"/>
          <w:color w:val="575757"/>
          <w:spacing w:val="5"/>
          <w:sz w:val="28"/>
          <w:szCs w:val="28"/>
          <w:lang w:eastAsia="ru-RU"/>
        </w:rPr>
        <w:t xml:space="preserve">муниципального, учреждения, если такой адрес содержится в едином </w:t>
      </w:r>
      <w:r w:rsidRPr="003332D2">
        <w:rPr>
          <w:rFonts w:ascii="Times New Roman" w:eastAsia="Times New Roman" w:hAnsi="Times New Roman" w:cs="Times New Roman"/>
          <w:color w:val="575757"/>
          <w:spacing w:val="3"/>
          <w:sz w:val="28"/>
          <w:szCs w:val="28"/>
          <w:lang w:eastAsia="ru-RU"/>
        </w:rPr>
        <w:t xml:space="preserve">государственном реестре юридических лиц, либо ранее был представлен </w:t>
      </w:r>
      <w:r w:rsidRPr="003332D2">
        <w:rPr>
          <w:rFonts w:ascii="Times New Roman" w:eastAsia="Times New Roman" w:hAnsi="Times New Roman" w:cs="Times New Roman"/>
          <w:color w:val="575757"/>
          <w:spacing w:val="16"/>
          <w:sz w:val="28"/>
          <w:szCs w:val="28"/>
          <w:lang w:eastAsia="ru-RU"/>
        </w:rPr>
        <w:t xml:space="preserve">муниципальным учреждением в уполномоченный орган, или иным </w:t>
      </w:r>
      <w:r w:rsidRPr="003332D2">
        <w:rPr>
          <w:rFonts w:ascii="Times New Roman" w:eastAsia="Times New Roman" w:hAnsi="Times New Roman" w:cs="Times New Roman"/>
          <w:color w:val="999999"/>
          <w:spacing w:val="4"/>
          <w:sz w:val="28"/>
          <w:szCs w:val="28"/>
          <w:lang w:eastAsia="ru-RU"/>
        </w:rPr>
        <w:t xml:space="preserve">доступным </w:t>
      </w:r>
      <w:r w:rsidRPr="003332D2">
        <w:rPr>
          <w:rFonts w:ascii="Times New Roman" w:eastAsia="Times New Roman" w:hAnsi="Times New Roman" w:cs="Times New Roman"/>
          <w:color w:val="575757"/>
          <w:spacing w:val="4"/>
          <w:sz w:val="28"/>
          <w:szCs w:val="28"/>
          <w:lang w:eastAsia="ru-RU"/>
        </w:rPr>
        <w:t>способом.</w:t>
      </w:r>
    </w:p>
    <w:p w:rsidR="003332D2" w:rsidRPr="003332D2" w:rsidRDefault="003332D2" w:rsidP="003332D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36" w:lineRule="exact"/>
        <w:ind w:firstLine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D2">
        <w:rPr>
          <w:rFonts w:ascii="Times New Roman" w:eastAsia="Times New Roman" w:hAnsi="Times New Roman" w:cs="Times New Roman"/>
          <w:color w:val="575757"/>
          <w:spacing w:val="-16"/>
          <w:sz w:val="28"/>
          <w:szCs w:val="28"/>
          <w:lang w:eastAsia="ru-RU"/>
        </w:rPr>
        <w:t>18.</w:t>
      </w:r>
      <w:r w:rsidRPr="003332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ab/>
      </w:r>
      <w:r w:rsidRPr="003332D2">
        <w:rPr>
          <w:rFonts w:ascii="Times New Roman" w:eastAsia="Times New Roman" w:hAnsi="Times New Roman" w:cs="Times New Roman"/>
          <w:color w:val="575757"/>
          <w:spacing w:val="3"/>
          <w:sz w:val="28"/>
          <w:szCs w:val="28"/>
          <w:lang w:eastAsia="ru-RU"/>
        </w:rPr>
        <w:t>В   решении   уполномоченного   органа   о   проведении   проверки</w:t>
      </w:r>
      <w:r w:rsidRPr="003332D2">
        <w:rPr>
          <w:rFonts w:ascii="Times New Roman" w:eastAsia="Times New Roman" w:hAnsi="Times New Roman" w:cs="Times New Roman"/>
          <w:color w:val="575757"/>
          <w:spacing w:val="3"/>
          <w:sz w:val="28"/>
          <w:szCs w:val="28"/>
          <w:lang w:eastAsia="ru-RU"/>
        </w:rPr>
        <w:br/>
      </w:r>
      <w:r w:rsidRPr="003332D2">
        <w:rPr>
          <w:rFonts w:ascii="Times New Roman" w:eastAsia="Times New Roman" w:hAnsi="Times New Roman" w:cs="Times New Roman"/>
          <w:color w:val="999999"/>
          <w:spacing w:val="2"/>
          <w:sz w:val="28"/>
          <w:szCs w:val="28"/>
          <w:lang w:eastAsia="ru-RU"/>
        </w:rPr>
        <w:t>указываются:</w:t>
      </w:r>
    </w:p>
    <w:p w:rsidR="003332D2" w:rsidRPr="003332D2" w:rsidRDefault="003332D2" w:rsidP="003332D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17" w:lineRule="exact"/>
        <w:ind w:left="7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D2">
        <w:rPr>
          <w:rFonts w:ascii="Times New Roman" w:eastAsia="Times New Roman" w:hAnsi="Times New Roman" w:cs="Times New Roman"/>
          <w:color w:val="575757"/>
          <w:spacing w:val="-27"/>
          <w:sz w:val="28"/>
          <w:szCs w:val="28"/>
          <w:lang w:eastAsia="ru-RU"/>
        </w:rPr>
        <w:t>1)</w:t>
      </w:r>
      <w:r w:rsidRPr="003332D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ab/>
      </w:r>
      <w:r w:rsidRPr="003332D2">
        <w:rPr>
          <w:rFonts w:ascii="Times New Roman" w:eastAsia="Times New Roman" w:hAnsi="Times New Roman" w:cs="Times New Roman"/>
          <w:color w:val="575757"/>
          <w:spacing w:val="5"/>
          <w:sz w:val="28"/>
          <w:szCs w:val="28"/>
          <w:lang w:eastAsia="ru-RU"/>
        </w:rPr>
        <w:t>наименование уполномоченного органа;</w:t>
      </w:r>
    </w:p>
    <w:p w:rsidR="003332D2" w:rsidRPr="003332D2" w:rsidRDefault="003332D2" w:rsidP="003332D2">
      <w:pPr>
        <w:widowControl w:val="0"/>
        <w:numPr>
          <w:ilvl w:val="0"/>
          <w:numId w:val="8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575757"/>
          <w:spacing w:val="-9"/>
          <w:sz w:val="28"/>
          <w:szCs w:val="28"/>
          <w:lang w:eastAsia="ru-RU"/>
        </w:rPr>
      </w:pPr>
      <w:proofErr w:type="gramStart"/>
      <w:r w:rsidRPr="003332D2">
        <w:rPr>
          <w:rFonts w:ascii="Times New Roman" w:eastAsia="Times New Roman" w:hAnsi="Times New Roman" w:cs="Times New Roman"/>
          <w:color w:val="575757"/>
          <w:spacing w:val="2"/>
          <w:sz w:val="28"/>
          <w:szCs w:val="28"/>
          <w:lang w:eastAsia="ru-RU"/>
        </w:rPr>
        <w:t xml:space="preserve">фамилия,   </w:t>
      </w:r>
      <w:proofErr w:type="gramEnd"/>
      <w:r w:rsidRPr="003332D2">
        <w:rPr>
          <w:rFonts w:ascii="Times New Roman" w:eastAsia="Times New Roman" w:hAnsi="Times New Roman" w:cs="Times New Roman"/>
          <w:color w:val="575757"/>
          <w:spacing w:val="2"/>
          <w:sz w:val="28"/>
          <w:szCs w:val="28"/>
          <w:lang w:eastAsia="ru-RU"/>
        </w:rPr>
        <w:t xml:space="preserve"> имя,    отчество    (при    наличии)    должностного    лица</w:t>
      </w:r>
      <w:r w:rsidRPr="003332D2">
        <w:rPr>
          <w:rFonts w:ascii="Times New Roman" w:eastAsia="Times New Roman" w:hAnsi="Times New Roman" w:cs="Times New Roman"/>
          <w:color w:val="575757"/>
          <w:spacing w:val="2"/>
          <w:sz w:val="28"/>
          <w:szCs w:val="28"/>
          <w:lang w:eastAsia="ru-RU"/>
        </w:rPr>
        <w:br/>
      </w:r>
      <w:r w:rsidRPr="003332D2">
        <w:rPr>
          <w:rFonts w:ascii="Times New Roman" w:eastAsia="Times New Roman" w:hAnsi="Times New Roman" w:cs="Times New Roman"/>
          <w:color w:val="575757"/>
          <w:spacing w:val="3"/>
          <w:sz w:val="28"/>
          <w:szCs w:val="28"/>
          <w:lang w:eastAsia="ru-RU"/>
        </w:rPr>
        <w:t>(должностных   лиц),   уполномоченного   (уполномоченных)   на   проведение</w:t>
      </w:r>
      <w:r w:rsidRPr="003332D2">
        <w:rPr>
          <w:rFonts w:ascii="Times New Roman" w:eastAsia="Times New Roman" w:hAnsi="Times New Roman" w:cs="Times New Roman"/>
          <w:color w:val="575757"/>
          <w:spacing w:val="3"/>
          <w:sz w:val="28"/>
          <w:szCs w:val="28"/>
          <w:lang w:eastAsia="ru-RU"/>
        </w:rPr>
        <w:br/>
      </w:r>
      <w:r w:rsidRPr="003332D2">
        <w:rPr>
          <w:rFonts w:ascii="Times New Roman" w:eastAsia="Times New Roman" w:hAnsi="Times New Roman" w:cs="Times New Roman"/>
          <w:color w:val="575757"/>
          <w:spacing w:val="5"/>
          <w:sz w:val="28"/>
          <w:szCs w:val="28"/>
          <w:lang w:eastAsia="ru-RU"/>
        </w:rPr>
        <w:t>проверки (далее - должностное лицо уполномоченного органа);</w:t>
      </w:r>
    </w:p>
    <w:p w:rsidR="003332D2" w:rsidRPr="003332D2" w:rsidRDefault="003332D2" w:rsidP="003332D2">
      <w:pPr>
        <w:widowControl w:val="0"/>
        <w:numPr>
          <w:ilvl w:val="0"/>
          <w:numId w:val="8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color w:val="999999"/>
          <w:spacing w:val="-7"/>
          <w:sz w:val="28"/>
          <w:szCs w:val="28"/>
          <w:lang w:eastAsia="ru-RU"/>
        </w:rPr>
      </w:pPr>
      <w:r w:rsidRPr="003332D2">
        <w:rPr>
          <w:rFonts w:ascii="Times New Roman" w:eastAsia="Times New Roman" w:hAnsi="Times New Roman" w:cs="Times New Roman"/>
          <w:color w:val="999999"/>
          <w:spacing w:val="3"/>
          <w:sz w:val="28"/>
          <w:szCs w:val="28"/>
          <w:lang w:eastAsia="ru-RU"/>
        </w:rPr>
        <w:t xml:space="preserve">наименование   </w:t>
      </w:r>
      <w:r w:rsidRPr="003332D2">
        <w:rPr>
          <w:rFonts w:ascii="Times New Roman" w:eastAsia="Times New Roman" w:hAnsi="Times New Roman" w:cs="Times New Roman"/>
          <w:color w:val="575757"/>
          <w:spacing w:val="3"/>
          <w:sz w:val="28"/>
          <w:szCs w:val="28"/>
          <w:lang w:eastAsia="ru-RU"/>
        </w:rPr>
        <w:t xml:space="preserve">муниципального   </w:t>
      </w:r>
      <w:proofErr w:type="gramStart"/>
      <w:r w:rsidRPr="003332D2">
        <w:rPr>
          <w:rFonts w:ascii="Times New Roman" w:eastAsia="Times New Roman" w:hAnsi="Times New Roman" w:cs="Times New Roman"/>
          <w:color w:val="575757"/>
          <w:spacing w:val="3"/>
          <w:sz w:val="28"/>
          <w:szCs w:val="28"/>
          <w:lang w:eastAsia="ru-RU"/>
        </w:rPr>
        <w:t xml:space="preserve">учреждения,   </w:t>
      </w:r>
      <w:proofErr w:type="gramEnd"/>
      <w:r w:rsidRPr="003332D2">
        <w:rPr>
          <w:rFonts w:ascii="Times New Roman" w:eastAsia="Times New Roman" w:hAnsi="Times New Roman" w:cs="Times New Roman"/>
          <w:color w:val="575757"/>
          <w:spacing w:val="3"/>
          <w:sz w:val="28"/>
          <w:szCs w:val="28"/>
          <w:lang w:eastAsia="ru-RU"/>
        </w:rPr>
        <w:t>проверка   которого</w:t>
      </w:r>
      <w:r w:rsidRPr="003332D2">
        <w:rPr>
          <w:rFonts w:ascii="Times New Roman" w:eastAsia="Times New Roman" w:hAnsi="Times New Roman" w:cs="Times New Roman"/>
          <w:color w:val="575757"/>
          <w:spacing w:val="3"/>
          <w:sz w:val="28"/>
          <w:szCs w:val="28"/>
          <w:lang w:eastAsia="ru-RU"/>
        </w:rPr>
        <w:br/>
      </w:r>
      <w:r w:rsidRPr="003332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проводится, его место нахождения;</w:t>
      </w:r>
    </w:p>
    <w:p w:rsidR="003332D2" w:rsidRPr="003332D2" w:rsidRDefault="003332D2" w:rsidP="003332D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575757"/>
          <w:spacing w:val="-9"/>
          <w:sz w:val="28"/>
          <w:szCs w:val="28"/>
          <w:lang w:eastAsia="ru-RU"/>
        </w:rPr>
      </w:pPr>
      <w:r w:rsidRPr="003332D2">
        <w:rPr>
          <w:rFonts w:ascii="Times New Roman" w:eastAsia="Times New Roman" w:hAnsi="Times New Roman" w:cs="Times New Roman"/>
          <w:color w:val="575757"/>
          <w:spacing w:val="5"/>
          <w:sz w:val="28"/>
          <w:szCs w:val="28"/>
          <w:lang w:eastAsia="ru-RU"/>
        </w:rPr>
        <w:t>целит проведения проверки и предмет проверки;</w:t>
      </w:r>
    </w:p>
    <w:p w:rsidR="003332D2" w:rsidRPr="003332D2" w:rsidRDefault="003332D2" w:rsidP="003332D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999999"/>
          <w:spacing w:val="-9"/>
          <w:sz w:val="28"/>
          <w:szCs w:val="28"/>
          <w:lang w:eastAsia="ru-RU"/>
        </w:rPr>
      </w:pPr>
      <w:r w:rsidRPr="003332D2">
        <w:rPr>
          <w:rFonts w:ascii="Times New Roman" w:eastAsia="Times New Roman" w:hAnsi="Times New Roman" w:cs="Times New Roman"/>
          <w:color w:val="999999"/>
          <w:spacing w:val="5"/>
          <w:sz w:val="28"/>
          <w:szCs w:val="28"/>
          <w:lang w:eastAsia="ru-RU"/>
        </w:rPr>
        <w:lastRenderedPageBreak/>
        <w:t xml:space="preserve">сроки проведения (с </w:t>
      </w:r>
      <w:r w:rsidRPr="003332D2">
        <w:rPr>
          <w:rFonts w:ascii="Times New Roman" w:eastAsia="Times New Roman" w:hAnsi="Times New Roman" w:cs="Times New Roman"/>
          <w:color w:val="575757"/>
          <w:spacing w:val="5"/>
          <w:sz w:val="28"/>
          <w:szCs w:val="28"/>
          <w:lang w:eastAsia="ru-RU"/>
        </w:rPr>
        <w:t>указанием даты начала и окончания проведения</w:t>
      </w:r>
      <w:r w:rsidRPr="003332D2">
        <w:rPr>
          <w:rFonts w:ascii="Times New Roman" w:eastAsia="Times New Roman" w:hAnsi="Times New Roman" w:cs="Times New Roman"/>
          <w:color w:val="575757"/>
          <w:spacing w:val="5"/>
          <w:sz w:val="28"/>
          <w:szCs w:val="28"/>
          <w:lang w:eastAsia="ru-RU"/>
        </w:rPr>
        <w:br/>
      </w:r>
      <w:proofErr w:type="gramStart"/>
      <w:r w:rsidRPr="003332D2">
        <w:rPr>
          <w:rFonts w:ascii="Times New Roman" w:eastAsia="Times New Roman" w:hAnsi="Times New Roman" w:cs="Times New Roman"/>
          <w:color w:val="575757"/>
          <w:spacing w:val="2"/>
          <w:sz w:val="28"/>
          <w:szCs w:val="28"/>
          <w:lang w:eastAsia="ru-RU"/>
        </w:rPr>
        <w:t xml:space="preserve">проверки)   </w:t>
      </w:r>
      <w:proofErr w:type="gramEnd"/>
      <w:r w:rsidRPr="003332D2">
        <w:rPr>
          <w:rFonts w:ascii="Times New Roman" w:eastAsia="Times New Roman" w:hAnsi="Times New Roman" w:cs="Times New Roman"/>
          <w:color w:val="575757"/>
          <w:spacing w:val="2"/>
          <w:sz w:val="28"/>
          <w:szCs w:val="28"/>
          <w:lang w:eastAsia="ru-RU"/>
        </w:rPr>
        <w:t xml:space="preserve"> и    перечень    мероприятий    по    контролю,    необходимых   для</w:t>
      </w:r>
      <w:r w:rsidRPr="003332D2">
        <w:rPr>
          <w:rFonts w:ascii="Times New Roman" w:eastAsia="Times New Roman" w:hAnsi="Times New Roman" w:cs="Times New Roman"/>
          <w:color w:val="575757"/>
          <w:spacing w:val="2"/>
          <w:sz w:val="28"/>
          <w:szCs w:val="28"/>
          <w:lang w:eastAsia="ru-RU"/>
        </w:rPr>
        <w:br/>
      </w:r>
      <w:r w:rsidRPr="003332D2">
        <w:rPr>
          <w:rFonts w:ascii="Times New Roman" w:eastAsia="Times New Roman" w:hAnsi="Times New Roman" w:cs="Times New Roman"/>
          <w:color w:val="575757"/>
          <w:spacing w:val="5"/>
          <w:sz w:val="28"/>
          <w:szCs w:val="28"/>
          <w:lang w:eastAsia="ru-RU"/>
        </w:rPr>
        <w:t>достижения целей и задач проведения проверки;</w:t>
      </w:r>
    </w:p>
    <w:p w:rsidR="003332D2" w:rsidRPr="003332D2" w:rsidRDefault="003332D2" w:rsidP="003332D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999999"/>
          <w:spacing w:val="-9"/>
          <w:sz w:val="28"/>
          <w:szCs w:val="28"/>
          <w:lang w:eastAsia="ru-RU"/>
        </w:rPr>
      </w:pPr>
      <w:r w:rsidRPr="003332D2">
        <w:rPr>
          <w:rFonts w:ascii="Times New Roman" w:eastAsia="Times New Roman" w:hAnsi="Times New Roman" w:cs="Times New Roman"/>
          <w:color w:val="999999"/>
          <w:spacing w:val="5"/>
          <w:sz w:val="28"/>
          <w:szCs w:val="28"/>
          <w:lang w:eastAsia="ru-RU"/>
        </w:rPr>
        <w:t xml:space="preserve">правовые </w:t>
      </w:r>
      <w:r w:rsidRPr="003332D2">
        <w:rPr>
          <w:rFonts w:ascii="Times New Roman" w:eastAsia="Times New Roman" w:hAnsi="Times New Roman" w:cs="Times New Roman"/>
          <w:color w:val="575757"/>
          <w:spacing w:val="5"/>
          <w:sz w:val="28"/>
          <w:szCs w:val="28"/>
          <w:lang w:eastAsia="ru-RU"/>
        </w:rPr>
        <w:t>основания проведения проверки;</w:t>
      </w:r>
    </w:p>
    <w:p w:rsidR="003332D2" w:rsidRPr="003332D2" w:rsidRDefault="003332D2" w:rsidP="003332D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17" w:lineRule="exact"/>
        <w:ind w:left="5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D2">
        <w:rPr>
          <w:rFonts w:ascii="Times New Roman" w:eastAsia="Times New Roman" w:hAnsi="Times New Roman" w:cs="Times New Roman"/>
          <w:color w:val="999999"/>
          <w:spacing w:val="-14"/>
          <w:sz w:val="28"/>
          <w:szCs w:val="28"/>
          <w:lang w:eastAsia="ru-RU"/>
        </w:rPr>
        <w:t>7)</w:t>
      </w:r>
      <w:r w:rsidRPr="003332D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ab/>
      </w:r>
      <w:r w:rsidRPr="003332D2">
        <w:rPr>
          <w:rFonts w:ascii="Times New Roman" w:eastAsia="Times New Roman" w:hAnsi="Times New Roman" w:cs="Times New Roman"/>
          <w:color w:val="999999"/>
          <w:spacing w:val="5"/>
          <w:sz w:val="28"/>
          <w:szCs w:val="28"/>
          <w:lang w:eastAsia="ru-RU"/>
        </w:rPr>
        <w:t xml:space="preserve">перечень   </w:t>
      </w:r>
      <w:proofErr w:type="gramStart"/>
      <w:r w:rsidRPr="003332D2">
        <w:rPr>
          <w:rFonts w:ascii="Times New Roman" w:eastAsia="Times New Roman" w:hAnsi="Times New Roman" w:cs="Times New Roman"/>
          <w:color w:val="999999"/>
          <w:spacing w:val="5"/>
          <w:sz w:val="28"/>
          <w:szCs w:val="28"/>
          <w:lang w:eastAsia="ru-RU"/>
        </w:rPr>
        <w:t xml:space="preserve">документов,   </w:t>
      </w:r>
      <w:proofErr w:type="gramEnd"/>
      <w:r w:rsidRPr="003332D2">
        <w:rPr>
          <w:rFonts w:ascii="Times New Roman" w:eastAsia="Times New Roman" w:hAnsi="Times New Roman" w:cs="Times New Roman"/>
          <w:color w:val="575757"/>
          <w:spacing w:val="5"/>
          <w:sz w:val="28"/>
          <w:szCs w:val="28"/>
          <w:lang w:eastAsia="ru-RU"/>
        </w:rPr>
        <w:t>представление   которых   муниципальным</w:t>
      </w:r>
      <w:r w:rsidRPr="009D63E5">
        <w:rPr>
          <w:rFonts w:ascii="Times New Roman" w:eastAsia="Times New Roman" w:hAnsi="Times New Roman" w:cs="Times New Roman"/>
          <w:color w:val="575757"/>
          <w:spacing w:val="5"/>
          <w:sz w:val="28"/>
          <w:szCs w:val="28"/>
          <w:lang w:eastAsia="ru-RU"/>
        </w:rPr>
        <w:t xml:space="preserve"> </w:t>
      </w:r>
      <w:r w:rsidRPr="003332D2">
        <w:rPr>
          <w:rFonts w:ascii="Times New Roman" w:eastAsia="Times New Roman" w:hAnsi="Times New Roman" w:cs="Times New Roman"/>
          <w:color w:val="575757"/>
          <w:spacing w:val="5"/>
          <w:sz w:val="28"/>
          <w:szCs w:val="28"/>
          <w:lang w:eastAsia="ru-RU"/>
        </w:rPr>
        <w:t xml:space="preserve">учреждением   необходимо   для   достижения   целей   </w:t>
      </w:r>
      <w:r w:rsidRPr="003332D2">
        <w:rPr>
          <w:rFonts w:ascii="Times New Roman" w:eastAsia="Times New Roman" w:hAnsi="Times New Roman" w:cs="Times New Roman"/>
          <w:color w:val="999999"/>
          <w:spacing w:val="5"/>
          <w:sz w:val="28"/>
          <w:szCs w:val="28"/>
          <w:lang w:eastAsia="ru-RU"/>
        </w:rPr>
        <w:t xml:space="preserve">и   </w:t>
      </w:r>
      <w:r w:rsidRPr="003332D2">
        <w:rPr>
          <w:rFonts w:ascii="Times New Roman" w:eastAsia="Times New Roman" w:hAnsi="Times New Roman" w:cs="Times New Roman"/>
          <w:color w:val="575757"/>
          <w:spacing w:val="5"/>
          <w:sz w:val="28"/>
          <w:szCs w:val="28"/>
          <w:lang w:eastAsia="ru-RU"/>
        </w:rPr>
        <w:t>задач   проведения</w:t>
      </w:r>
      <w:r w:rsidRPr="003332D2">
        <w:rPr>
          <w:rFonts w:ascii="Times New Roman" w:eastAsia="Times New Roman" w:hAnsi="Times New Roman" w:cs="Times New Roman"/>
          <w:color w:val="575757"/>
          <w:spacing w:val="5"/>
          <w:sz w:val="28"/>
          <w:szCs w:val="28"/>
          <w:lang w:eastAsia="ru-RU"/>
        </w:rPr>
        <w:br/>
      </w:r>
      <w:r w:rsidRPr="0033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</w:t>
      </w:r>
    </w:p>
    <w:p w:rsidR="003332D2" w:rsidRPr="003332D2" w:rsidRDefault="003332D2" w:rsidP="003332D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17" w:lineRule="exact"/>
        <w:ind w:left="8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D2">
        <w:rPr>
          <w:rFonts w:ascii="Times New Roman" w:eastAsia="Times New Roman" w:hAnsi="Times New Roman" w:cs="Times New Roman"/>
          <w:color w:val="999999"/>
          <w:spacing w:val="-17"/>
          <w:sz w:val="28"/>
          <w:szCs w:val="28"/>
          <w:lang w:eastAsia="ru-RU"/>
        </w:rPr>
        <w:t>19.</w:t>
      </w:r>
      <w:r w:rsidRPr="003332D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ab/>
      </w:r>
      <w:r w:rsidRPr="003332D2">
        <w:rPr>
          <w:rFonts w:ascii="Times New Roman" w:eastAsia="Times New Roman" w:hAnsi="Times New Roman" w:cs="Times New Roman"/>
          <w:color w:val="575757"/>
          <w:spacing w:val="5"/>
          <w:sz w:val="28"/>
          <w:szCs w:val="28"/>
          <w:lang w:eastAsia="ru-RU"/>
        </w:rPr>
        <w:t>Должностные лица уполномоченного органа обязаны:</w:t>
      </w:r>
    </w:p>
    <w:p w:rsidR="003332D2" w:rsidRPr="003332D2" w:rsidRDefault="003332D2" w:rsidP="009D63E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8" w:hanging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D2">
        <w:rPr>
          <w:rFonts w:ascii="Times New Roman" w:eastAsia="Times New Roman" w:hAnsi="Times New Roman" w:cs="Times New Roman"/>
          <w:color w:val="575757"/>
          <w:spacing w:val="2"/>
          <w:sz w:val="28"/>
          <w:szCs w:val="28"/>
          <w:lang w:eastAsia="ru-RU"/>
        </w:rPr>
        <w:t xml:space="preserve">1)     не     препятствовать     текущей     деятельности     муниципального </w:t>
      </w:r>
      <w:r w:rsidRPr="003332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учреждения;</w:t>
      </w:r>
    </w:p>
    <w:p w:rsidR="009D63E5" w:rsidRPr="009D63E5" w:rsidRDefault="009D63E5" w:rsidP="009D63E5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обеспечивать сохранность и возврат полученных в ходе проверки от</w:t>
      </w: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муниципального учреждения документов;</w:t>
      </w:r>
    </w:p>
    <w:p w:rsidR="009D63E5" w:rsidRPr="009D63E5" w:rsidRDefault="009D63E5" w:rsidP="009D63E5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документально подтверждать выявленные нарушения в деятельности</w:t>
      </w:r>
      <w:r w:rsidRPr="009D63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муниципального учреждения;</w:t>
      </w:r>
    </w:p>
    <w:p w:rsidR="009D63E5" w:rsidRPr="009D63E5" w:rsidRDefault="009D63E5" w:rsidP="009D63E5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 результатам проверки составлять акт проверки;</w:t>
      </w:r>
    </w:p>
    <w:p w:rsidR="009D63E5" w:rsidRPr="009D63E5" w:rsidRDefault="009D63E5" w:rsidP="009D63E5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обеспечивать достоверность материалов проверок и обоснованность</w:t>
      </w: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изложенных в акте проверки выводов.</w:t>
      </w:r>
    </w:p>
    <w:p w:rsidR="009D63E5" w:rsidRPr="009D63E5" w:rsidRDefault="009D63E5" w:rsidP="009D63E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20.</w:t>
      </w:r>
      <w:r w:rsidRPr="009D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Должностные лица уполномоченного органа имеют право:</w:t>
      </w:r>
    </w:p>
    <w:p w:rsidR="009D63E5" w:rsidRPr="009D63E5" w:rsidRDefault="009D63E5" w:rsidP="009D63E5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317" w:lineRule="exact"/>
        <w:ind w:left="10" w:firstLine="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  <w:lang w:eastAsia="ru-RU"/>
        </w:rPr>
        <w:t>1)</w:t>
      </w:r>
      <w:r w:rsidRPr="009D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63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пользоваться   беспрепятственным   доступом   в   помещения   и   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территорию муниципального учреждения в течение рабочего дня;</w:t>
      </w:r>
    </w:p>
    <w:p w:rsidR="009D63E5" w:rsidRPr="009D63E5" w:rsidRDefault="009D63E5" w:rsidP="009D63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9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2)</w:t>
      </w:r>
      <w:r w:rsidRPr="009D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63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запрашивать    от    руководителя    и    других    должностных    лиц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муниципального учреждения информацию, документы, при необходимости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их копии (в том числе на машиночитаемых носителях), а также письменные</w:t>
      </w:r>
      <w:r w:rsidRPr="009D63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справки и объяснения по вопросам, относящимся к предмету проверки.</w:t>
      </w:r>
    </w:p>
    <w:p w:rsidR="009D63E5" w:rsidRPr="009D63E5" w:rsidRDefault="009D63E5" w:rsidP="009D63E5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17" w:lineRule="exact"/>
        <w:ind w:left="2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21.</w:t>
      </w:r>
      <w:r w:rsidRPr="009D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Руководитель    и    другие    должностные    лица     проверяемого</w:t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  <w:t>муниципального учреждения обязаны:</w:t>
      </w:r>
    </w:p>
    <w:p w:rsidR="009D63E5" w:rsidRPr="009D63E5" w:rsidRDefault="009D63E5" w:rsidP="009D63E5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17" w:lineRule="exact"/>
        <w:ind w:left="29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1)</w:t>
      </w:r>
      <w:r w:rsidRPr="009D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63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обеспечивать    беспрепятственный    доступ    должностных    лиц</w:t>
      </w:r>
      <w:r w:rsidRPr="009D63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уполномоченного органа в помещения и на территорию муниципального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учреждения в течение рабочего дня;</w:t>
      </w:r>
    </w:p>
    <w:p w:rsidR="009D63E5" w:rsidRPr="009D63E5" w:rsidRDefault="009D63E5" w:rsidP="009D63E5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17" w:lineRule="exact"/>
        <w:ind w:left="48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</w:t>
      </w:r>
      <w:r w:rsidRPr="009D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63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предоставить   должностным   лицам   уполномоченного   органа   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период    проведения    проверки    отдельное    </w:t>
      </w:r>
      <w:proofErr w:type="gramStart"/>
      <w:r w:rsidRPr="009D63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помещение,   </w:t>
      </w:r>
      <w:proofErr w:type="gramEnd"/>
      <w:r w:rsidRPr="009D63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обеспечивающее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сохранность документов:</w:t>
      </w:r>
    </w:p>
    <w:p w:rsidR="009D63E5" w:rsidRPr="009D63E5" w:rsidRDefault="009D63E5" w:rsidP="009D63E5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317" w:lineRule="exact"/>
        <w:ind w:left="38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3)</w:t>
      </w:r>
      <w:r w:rsidRPr="009D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63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представлять        запрашиваемую        должностными    лицами</w:t>
      </w:r>
      <w:r w:rsidRPr="009D63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уполномоченного органа информацию, документы, при необходимости 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копии (в том числе на машиночитаемых носителях), а также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пи</w:t>
      </w:r>
      <w:r w:rsidRPr="009D63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сьменные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справки и объяснения, относящиеся 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предмету проверки;</w:t>
      </w:r>
    </w:p>
    <w:p w:rsidR="009D63E5" w:rsidRPr="009D63E5" w:rsidRDefault="009D63E5" w:rsidP="009D63E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" w:right="1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4}   своевременно   принимать   меры   по   устранению   выявленных   в </w:t>
      </w: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процессе проверки нарушений деятельности муниципального учреждения.</w:t>
      </w:r>
    </w:p>
    <w:p w:rsidR="009D63E5" w:rsidRPr="009D63E5" w:rsidRDefault="009D63E5" w:rsidP="009D63E5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17" w:lineRule="exact"/>
        <w:ind w:left="2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22.</w:t>
      </w:r>
      <w:r w:rsidRPr="009D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Руководитель    и    другие    должностные    лица    проверяемого</w:t>
      </w: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муниципального учреждения имеют право:</w:t>
      </w:r>
    </w:p>
    <w:p w:rsidR="009D63E5" w:rsidRPr="009D63E5" w:rsidRDefault="009D63E5" w:rsidP="009D63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48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1)</w:t>
      </w:r>
      <w:r w:rsidRPr="009D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63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знакомиться со всеми документами и материалами, на </w:t>
      </w:r>
      <w:r w:rsidRPr="009D63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основании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которых </w:t>
      </w:r>
      <w:proofErr w:type="gramStart"/>
      <w:r w:rsidRPr="009D63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сделаны  выводы</w:t>
      </w:r>
      <w:proofErr w:type="gramEnd"/>
      <w:r w:rsidRPr="009D63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о  нарушениях  в деятельности муниципального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учреждения;</w:t>
      </w:r>
    </w:p>
    <w:p w:rsidR="009D63E5" w:rsidRPr="009D63E5" w:rsidRDefault="009D63E5" w:rsidP="009D63E5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17" w:lineRule="exact"/>
        <w:ind w:left="58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2)</w:t>
      </w:r>
      <w:r w:rsidRPr="009D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представлять    должностным    лицам    уполномоченного   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ргана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письменные мотивированные возражения;</w:t>
      </w:r>
    </w:p>
    <w:p w:rsidR="009D63E5" w:rsidRPr="009D63E5" w:rsidRDefault="009D63E5" w:rsidP="009D63E5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17" w:lineRule="exact"/>
        <w:ind w:left="58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3)</w:t>
      </w:r>
      <w:r w:rsidRPr="009D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обжаловать      действия    </w:t>
      </w:r>
      <w:proofErr w:type="gramStart"/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(</w:t>
      </w:r>
      <w:proofErr w:type="gramEnd"/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бездействие)      должностных      лиц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уполномоченного      органа,      повлекшие     за      собой      нарушение     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муниципального учреждения при проведении проверки, в административном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 (или) судебном порядке в соответствии с законодательством Российской</w:t>
      </w:r>
      <w:r w:rsidRPr="009D63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Федерации.</w:t>
      </w:r>
    </w:p>
    <w:p w:rsidR="00D50E08" w:rsidRPr="00D50E08" w:rsidRDefault="00D50E08" w:rsidP="003332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E5" w:rsidRPr="009D63E5" w:rsidRDefault="00D50E08" w:rsidP="009D63E5">
      <w:pPr>
        <w:shd w:val="clear" w:color="auto" w:fill="FFFFFF"/>
        <w:ind w:righ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="009D63E5" w:rsidRPr="009D63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Глава 4. Оформление результатов проверок</w:t>
      </w:r>
    </w:p>
    <w:p w:rsidR="009D63E5" w:rsidRPr="009D63E5" w:rsidRDefault="009D63E5" w:rsidP="009D63E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23.</w:t>
      </w:r>
      <w:r w:rsidRPr="009D63E5">
        <w:rPr>
          <w:rFonts w:ascii="Times New Roman" w:hAnsi="Times New Roman" w:cs="Times New Roman"/>
          <w:sz w:val="28"/>
          <w:szCs w:val="28"/>
          <w:lang w:eastAsia="ru-RU"/>
        </w:rPr>
        <w:tab/>
        <w:t>По</w:t>
      </w:r>
      <w:r w:rsidRPr="009D63E5">
        <w:rPr>
          <w:rFonts w:ascii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</w:t>
      </w:r>
      <w:r w:rsidRPr="009D63E5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результатам проверки должностными лицами уполномоченного </w:t>
      </w:r>
      <w:r w:rsidRPr="009D63E5">
        <w:rPr>
          <w:rFonts w:ascii="Times New Roman" w:hAnsi="Times New Roman" w:cs="Times New Roman"/>
          <w:spacing w:val="9"/>
          <w:sz w:val="28"/>
          <w:szCs w:val="28"/>
          <w:lang w:eastAsia="ru-RU"/>
        </w:rPr>
        <w:t>органа составляется акт проверки (приложение 2 к настоящему Порядку) в</w:t>
      </w:r>
      <w:r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9D63E5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двух экземплярах,  один  из которых вместе с  копиями  приложений (при </w:t>
      </w:r>
      <w:r w:rsidRPr="009D63E5">
        <w:rPr>
          <w:rFonts w:ascii="Times New Roman" w:hAnsi="Times New Roman" w:cs="Times New Roman"/>
          <w:sz w:val="28"/>
          <w:szCs w:val="28"/>
          <w:lang w:eastAsia="ru-RU"/>
        </w:rPr>
        <w:t>наличии)    вручается    руководителю,    иному    должностному    лицу   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63E5">
        <w:rPr>
          <w:rFonts w:ascii="Times New Roman" w:hAnsi="Times New Roman" w:cs="Times New Roman"/>
          <w:spacing w:val="7"/>
          <w:sz w:val="28"/>
          <w:szCs w:val="28"/>
          <w:lang w:eastAsia="ru-RU"/>
        </w:rPr>
        <w:t>уполномоченному  представителю  муниципального  учреждения  в течение</w:t>
      </w:r>
      <w:r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D63E5">
        <w:rPr>
          <w:rFonts w:ascii="Times New Roman" w:hAnsi="Times New Roman" w:cs="Times New Roman"/>
          <w:sz w:val="28"/>
          <w:szCs w:val="28"/>
          <w:lang w:eastAsia="ru-RU"/>
        </w:rPr>
        <w:t>рабочих дней с момента составления указанного акта.</w:t>
      </w:r>
    </w:p>
    <w:p w:rsidR="009D63E5" w:rsidRPr="009D63E5" w:rsidRDefault="009D63E5" w:rsidP="009D63E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24.</w:t>
      </w:r>
      <w:r w:rsidRPr="009D63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D63E5">
        <w:rPr>
          <w:rFonts w:ascii="Times New Roman" w:hAnsi="Times New Roman" w:cs="Times New Roman"/>
          <w:spacing w:val="5"/>
          <w:sz w:val="28"/>
          <w:szCs w:val="28"/>
          <w:lang w:eastAsia="ru-RU"/>
        </w:rPr>
        <w:t>В акте проверки указываются:</w:t>
      </w:r>
    </w:p>
    <w:p w:rsidR="009D63E5" w:rsidRPr="009D63E5" w:rsidRDefault="009D63E5" w:rsidP="009D63E5">
      <w:pPr>
        <w:jc w:val="both"/>
        <w:rPr>
          <w:rFonts w:ascii="Times New Roman" w:hAnsi="Times New Roman" w:cs="Times New Roman"/>
          <w:spacing w:val="-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9D63E5">
        <w:rPr>
          <w:rFonts w:ascii="Times New Roman" w:hAnsi="Times New Roman" w:cs="Times New Roman"/>
          <w:sz w:val="28"/>
          <w:szCs w:val="28"/>
          <w:lang w:eastAsia="ru-RU"/>
        </w:rPr>
        <w:t>дата, время и место составления акта проверки;</w:t>
      </w:r>
    </w:p>
    <w:p w:rsidR="009D63E5" w:rsidRPr="009D63E5" w:rsidRDefault="009D63E5" w:rsidP="009D63E5">
      <w:pPr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9D63E5">
        <w:rPr>
          <w:rFonts w:ascii="Times New Roman" w:hAnsi="Times New Roman" w:cs="Times New Roman"/>
          <w:sz w:val="28"/>
          <w:szCs w:val="28"/>
          <w:lang w:eastAsia="ru-RU"/>
        </w:rPr>
        <w:t>наименование уполномоченного органа;</w:t>
      </w:r>
    </w:p>
    <w:p w:rsidR="009D63E5" w:rsidRPr="009D63E5" w:rsidRDefault="009D63E5" w:rsidP="009D63E5">
      <w:pPr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3) </w:t>
      </w:r>
      <w:r w:rsidRPr="009D63E5">
        <w:rPr>
          <w:rFonts w:ascii="Times New Roman" w:hAnsi="Times New Roman" w:cs="Times New Roman"/>
          <w:spacing w:val="7"/>
          <w:sz w:val="28"/>
          <w:szCs w:val="28"/>
          <w:lang w:eastAsia="ru-RU"/>
        </w:rPr>
        <w:t>дата и номер распоряжения уполномоченного органа о проведении</w:t>
      </w:r>
      <w:r w:rsidRPr="009D63E5">
        <w:rPr>
          <w:rFonts w:ascii="Times New Roman" w:hAnsi="Times New Roman" w:cs="Times New Roman"/>
          <w:spacing w:val="7"/>
          <w:sz w:val="28"/>
          <w:szCs w:val="28"/>
          <w:lang w:eastAsia="ru-RU"/>
        </w:rPr>
        <w:br/>
      </w:r>
      <w:r w:rsidRPr="009D63E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проверки;</w:t>
      </w:r>
    </w:p>
    <w:p w:rsidR="009D63E5" w:rsidRPr="009D63E5" w:rsidRDefault="009D63E5" w:rsidP="009D63E5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36" w:lineRule="exact"/>
        <w:ind w:left="29" w:hanging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4)</w:t>
      </w:r>
      <w:proofErr w:type="gramStart"/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фамилия,   </w:t>
      </w:r>
      <w:proofErr w:type="gramEnd"/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имя,    отчество   (при    наличии)   должностного   лица</w:t>
      </w: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  <w:t>(должностных лиц) уполномоченного органа;</w:t>
      </w:r>
    </w:p>
    <w:p w:rsidR="009D63E5" w:rsidRPr="009D63E5" w:rsidRDefault="009D63E5" w:rsidP="009D63E5">
      <w:pPr>
        <w:widowControl w:val="0"/>
        <w:numPr>
          <w:ilvl w:val="0"/>
          <w:numId w:val="1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наименование проверяемого муниципального учреждения, а также</w:t>
      </w:r>
      <w:r w:rsidRPr="009D63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фамилия, имя, отчество (при наличии) и должность руководителя, иного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должностного лица или уполномоченного </w:t>
      </w:r>
      <w:proofErr w:type="gramStart"/>
      <w:r w:rsidRPr="009D63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представителя 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учреждения, присутствовавших при проведении проверки;</w:t>
      </w:r>
    </w:p>
    <w:p w:rsidR="009D63E5" w:rsidRPr="009D63E5" w:rsidRDefault="009D63E5" w:rsidP="009D63E5">
      <w:pPr>
        <w:widowControl w:val="0"/>
        <w:numPr>
          <w:ilvl w:val="0"/>
          <w:numId w:val="1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дата, время, продолжительность и место проведения проверки;</w:t>
      </w:r>
    </w:p>
    <w:p w:rsidR="009D63E5" w:rsidRPr="009D63E5" w:rsidRDefault="009D63E5" w:rsidP="009D63E5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сведения   о   результатах   </w:t>
      </w:r>
      <w:proofErr w:type="gramStart"/>
      <w:r w:rsidRPr="009D63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проверки,   </w:t>
      </w:r>
      <w:proofErr w:type="gramEnd"/>
      <w:r w:rsidRPr="009D63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  том   числе   о   выявленных</w:t>
      </w:r>
      <w:r w:rsidRPr="009D63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нарушениях  требований  законодательства   Российской   Федерации,  об   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характере и о лицах, допустивших указанные нарушения;</w:t>
      </w:r>
    </w:p>
    <w:p w:rsidR="009D63E5" w:rsidRPr="009D63E5" w:rsidRDefault="009D63E5" w:rsidP="009D63E5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сведения  об  ознакомлении  или  отказе  в  ознакомлении  с  актом</w:t>
      </w:r>
      <w:r w:rsidRPr="009D63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проверки  руководителя,  иного должностного лица или уполномоченного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представителя     муниципального     учреждения,     присутствовавших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при </w:t>
      </w:r>
      <w:r w:rsidRPr="009D63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ведении проверки, о наличии их подписей или об отказе от совершения</w:t>
      </w:r>
      <w:r w:rsidRPr="009D63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подписи, а также сведения о внесении в журнал учета проверок записи </w:t>
      </w:r>
      <w:r w:rsidRPr="009D63E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проведенной   проверке   (приложение   3   к   настоящему   Порядку)  либо   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невозможности    внесения    такой    записи     в    связи    с    отсутствием    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муниципального учреждения указанного журнала;</w:t>
      </w:r>
    </w:p>
    <w:p w:rsidR="009D63E5" w:rsidRPr="009D63E5" w:rsidRDefault="009D63E5" w:rsidP="009D63E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17" w:lineRule="exact"/>
        <w:ind w:left="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9)</w:t>
      </w:r>
      <w:r w:rsidRPr="009D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подписи должностного лица уполномоченного органа.</w:t>
      </w:r>
    </w:p>
    <w:p w:rsidR="009D63E5" w:rsidRPr="009D63E5" w:rsidRDefault="009D63E5" w:rsidP="009D63E5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17" w:lineRule="exact"/>
        <w:ind w:left="58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25.</w:t>
      </w:r>
      <w:r w:rsidRPr="009D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63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   случае    выявления    при    проведении    проверки    нарушений</w:t>
      </w:r>
      <w:r w:rsidRPr="009D63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муниципальным   учреждением   требований   законодательства   Российской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Федерации,    должностные    лица    уполномоченного    органа   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пределах</w:t>
      </w:r>
      <w:r w:rsidRPr="009D63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полномочий, предусмотренных законодательством Российской Федерации,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обязаны      одновременно      с      актом      проверки      выдать      предписание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муниципальному  учреждению  об  устранении   выявленных   нарушений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9D63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указанием сроков их устранения.</w:t>
      </w:r>
    </w:p>
    <w:p w:rsidR="009D63E5" w:rsidRPr="009D63E5" w:rsidRDefault="009D63E5" w:rsidP="009D63E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7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Если муниципальным учреждением указанное предписание не </w:t>
      </w:r>
      <w:r w:rsidRPr="009D63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исполнено в установленный срок, уполномоченный орган рассматривает </w:t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вопрос о привлечении муниципального учреждения (его должностных лиц) к </w:t>
      </w: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ответственности в соответствии с действующим законодательством.</w:t>
      </w:r>
    </w:p>
    <w:p w:rsidR="009D63E5" w:rsidRPr="009D63E5" w:rsidRDefault="009D63E5" w:rsidP="009D63E5">
      <w:pPr>
        <w:widowControl w:val="0"/>
        <w:numPr>
          <w:ilvl w:val="0"/>
          <w:numId w:val="1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Муниципальное учреждение, в отношении которого проводилась</w:t>
      </w:r>
      <w:r w:rsidRPr="009D63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проверка,   в   случае   несогласия   с   фактами,   выводами,   предложениями,</w:t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изложенными   в   акте   проверки,   либо   с   выданным    предписанием   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устранении выявленных нарушений в течение пятнадцати календарных дней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с даты  получения акта проверки  вправе представить в уполномоченный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орган в письменной форме возражения в отношении акта проверки и (или)</w:t>
      </w:r>
      <w:r w:rsidRPr="009D63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выданного предписания об устранении выявленных нарушений в целом 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его отдельных положении.</w:t>
      </w:r>
    </w:p>
    <w:p w:rsidR="009D63E5" w:rsidRPr="009D63E5" w:rsidRDefault="009D63E5" w:rsidP="009D63E5">
      <w:pPr>
        <w:widowControl w:val="0"/>
        <w:numPr>
          <w:ilvl w:val="0"/>
          <w:numId w:val="1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Уполномоченный </w:t>
      </w:r>
      <w:proofErr w:type="gramStart"/>
      <w:r w:rsidRPr="009D63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орган  в</w:t>
      </w:r>
      <w:proofErr w:type="gramEnd"/>
      <w:r w:rsidRPr="009D63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течение 30 календарных дней с даты</w:t>
      </w:r>
      <w:r w:rsidRPr="009D63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получения    возражений,   указанных   в   пункте   26   настоящего   Порядка,</w:t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рассматривает  их  и   дает  письменное  заключение,  которое  направляется</w:t>
      </w:r>
      <w:r w:rsidRPr="009D63E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руководителю муниципального учреждения и приобщается к материалам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проверки.</w:t>
      </w:r>
    </w:p>
    <w:p w:rsidR="009D63E5" w:rsidRPr="009D63E5" w:rsidRDefault="009D63E5" w:rsidP="009D63E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17" w:lineRule="exact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28.</w:t>
      </w:r>
      <w:r w:rsidRPr="009D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63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Все      документы,      составляемые      должностными      лицами</w:t>
      </w:r>
      <w:r w:rsidRPr="009D63E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9D63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уполномоченного органа в рамках  проверки, приобщаются  к материалам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проверки,    учитываются    и    хранятся,    в    том    числе    с    применением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D63E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автоматизированных информационных систем (при их наличии), в течение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004E0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5 </w:t>
      </w:r>
      <w:r w:rsidRPr="009D63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лет.</w:t>
      </w:r>
    </w:p>
    <w:p w:rsidR="00F12B81" w:rsidRPr="009D63E5" w:rsidRDefault="00F12B81" w:rsidP="009D63E5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326" w:after="0" w:line="317" w:lineRule="exact"/>
        <w:ind w:left="67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F12B81" w:rsidRPr="009D63E5" w:rsidRDefault="00F12B81" w:rsidP="009D6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B81" w:rsidRPr="009D63E5" w:rsidRDefault="00F12B81" w:rsidP="009D6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B81" w:rsidRPr="009D63E5" w:rsidRDefault="00F12B81" w:rsidP="009D6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B81" w:rsidRPr="009D63E5" w:rsidRDefault="00F12B81" w:rsidP="009D6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B81" w:rsidRPr="009D63E5" w:rsidRDefault="00F12B81" w:rsidP="009D6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B81" w:rsidRPr="009D63E5" w:rsidRDefault="00F12B81" w:rsidP="009D6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B81" w:rsidRPr="009D63E5" w:rsidRDefault="00F12B81" w:rsidP="009D6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E07" w:rsidRDefault="00004E07" w:rsidP="00004E07">
      <w:pPr>
        <w:pStyle w:val="a7"/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Приложение 1</w:t>
      </w:r>
    </w:p>
    <w:p w:rsidR="00004E07" w:rsidRDefault="00004E07" w:rsidP="00004E07">
      <w:pPr>
        <w:pStyle w:val="a7"/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   к Порядку осуществления контроля</w:t>
      </w:r>
    </w:p>
    <w:p w:rsidR="00004E07" w:rsidRDefault="00004E07" w:rsidP="00004E07">
      <w:pPr>
        <w:pStyle w:val="a7"/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 за деятельностью муниципальных учреждений</w:t>
      </w:r>
    </w:p>
    <w:p w:rsidR="00004E07" w:rsidRDefault="00004E07" w:rsidP="00004E07">
      <w:pPr>
        <w:pStyle w:val="a7"/>
        <w:rPr>
          <w:color w:val="000000"/>
        </w:rPr>
      </w:pPr>
      <w:r>
        <w:rPr>
          <w:color w:val="000000"/>
        </w:rPr>
        <w:t xml:space="preserve">                                    РЕШЕНИЕ О ПРОВЕДЕНИИ ПРОВЕРКИ </w:t>
      </w:r>
    </w:p>
    <w:p w:rsidR="00004E07" w:rsidRDefault="00004E07" w:rsidP="00004E07">
      <w:pPr>
        <w:pStyle w:val="a7"/>
        <w:rPr>
          <w:color w:val="000000"/>
        </w:rPr>
      </w:pPr>
      <w:r>
        <w:rPr>
          <w:color w:val="000000"/>
        </w:rPr>
        <w:t xml:space="preserve">«__» _______________ 20__ года № _____________________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______________________________________________________________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(указываются правовые основания проведения проверки)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(указывается наименование уполномоченного органа)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Решил(а):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Провести проверку __________________________________________________________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(наименование проверяемого муниципального учреждения)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(местонахождение проверяемого муниципального учреждения)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В целях _____________________________________________________________________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Предмет проверки ____________________________________________________________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Срок проведения проверки: с _______________________ по _________________________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Поручить проведение проверки: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должностного лица (должностных лиц) уполномоченного органа)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Перечень мероприятий, проводимых в рамках проверки: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1) _______________________________________________________________________;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2) _______________________________________________________________________;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3) _______________________________________________________________________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документов, которые необходимо представить муниципальным учреждением для проведения проверки: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1) _______________________________________________________________________;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2) _______________________________________________________________________; </w:t>
      </w:r>
    </w:p>
    <w:p w:rsidR="00004E07" w:rsidRP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3) _______________________________________________________________________ </w:t>
      </w: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  <w:r w:rsidRPr="00004E07">
        <w:rPr>
          <w:rFonts w:ascii="Times New Roman" w:hAnsi="Times New Roman" w:cs="Times New Roman"/>
          <w:sz w:val="24"/>
          <w:szCs w:val="24"/>
        </w:rPr>
        <w:t xml:space="preserve">______________________ (подпись руководителя уполномоченного органа) ___________________________ (фамилия, имя, отчество (при наличии) руководителя уполномоченного органа) </w:t>
      </w: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004E07">
      <w:pPr>
        <w:rPr>
          <w:rFonts w:ascii="Times New Roman" w:hAnsi="Times New Roman" w:cs="Times New Roman"/>
          <w:sz w:val="24"/>
          <w:szCs w:val="24"/>
        </w:rPr>
      </w:pPr>
    </w:p>
    <w:p w:rsidR="00004E07" w:rsidRDefault="00004E07" w:rsidP="008E758C">
      <w:pPr>
        <w:pStyle w:val="a7"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Приложение 2 к          Порядку осуществления контроля</w:t>
      </w:r>
    </w:p>
    <w:p w:rsidR="00004E07" w:rsidRDefault="00004E07" w:rsidP="008E758C">
      <w:pPr>
        <w:pStyle w:val="a7"/>
        <w:jc w:val="right"/>
        <w:rPr>
          <w:color w:val="000000"/>
        </w:rPr>
      </w:pPr>
      <w:r>
        <w:rPr>
          <w:color w:val="000000"/>
        </w:rPr>
        <w:t xml:space="preserve"> за деятельностью муниципальных учреждений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                                                          АКТ ПРОВЕРКИ № 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«___» _______20___ года 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(указывается место составления акта проверки)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Комиссия в составе: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1) ______________________________________________ – председатель комиссии;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2) ____________________________________________________________________;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3) ____________________________________________________________________;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4) ____________________________________________________________________,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либо ____________________________________________________________________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(фамилия, имя, отчество (при наличии), должностного лица уполномоченного органа)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>действующая(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 xml:space="preserve">) на основании решения 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(наименование уполномоченного органа)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от «___» _________ 20____ № _______, провели 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_________________________________________________________________________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(плановую, внеплановую, документарную, выездную)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проверку _________________________________________________________________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__________________________________________________________________________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(наименование, местоположение муниципального учреждения)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Дата и время проведения проверки: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«___» ________________ 20__ года с ___ час. ___ мин.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до «___» ________________ 20__ года ___ час. ___ мин.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Продолжительность проверки 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Место проведения проверки 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С копией решения о проведении проверки ознакомлен(ы):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lastRenderedPageBreak/>
        <w:t xml:space="preserve">__________________________________________________________________________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__________________________________________________________________________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При проведении проверки присутствовали: 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__________________________________________________________________________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___________________________________________________________________________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___________________________________________________________________________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(фамилия, имя, отчество (при наличии), должность руководителя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или уполномоченного представителя муниципального учреждения, присутствовавших при проведении проверки)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В ходе проведения проверки выявлены нарушения: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___________________________________________________________________________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___________________________________________________________________________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___________________________________________________________________________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___________________________________________________________________________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нарушений не выявлено ____________________________________________________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Запись в журнал учета проверок муниципального учреждения внесена: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___________________________________________________________________________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либо отметка об отсутствии журнала учета проверок 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Прилагаемые к акту проверки документы: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___________________________________________________________________________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___________________________________________________________________________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Подписи лиц, проводивших проверку: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С актом проверки ознакомлен(а), копию акта со всеми приложениями получил(а):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lastRenderedPageBreak/>
        <w:t xml:space="preserve">___________________________________________________________________________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(фамилия, имя, отчество (при наличии), должность руководителя,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уполномоченного представителя муниципального учреждения)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либо отметка об отказе в ознакомлении с актом проверки _________________________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«__» ______________ 20__ г. _______________ </w:t>
      </w:r>
    </w:p>
    <w:p w:rsidR="00004E07" w:rsidRDefault="00004E07" w:rsidP="008E758C">
      <w:pPr>
        <w:pStyle w:val="a7"/>
        <w:rPr>
          <w:color w:val="000000"/>
        </w:rPr>
      </w:pPr>
      <w:r>
        <w:rPr>
          <w:color w:val="000000"/>
        </w:rPr>
        <w:t xml:space="preserve">(подпись) </w:t>
      </w:r>
    </w:p>
    <w:p w:rsidR="00004E07" w:rsidRDefault="00004E07" w:rsidP="008E758C">
      <w:pPr>
        <w:pStyle w:val="a7"/>
        <w:rPr>
          <w:color w:val="000000"/>
        </w:rPr>
      </w:pPr>
    </w:p>
    <w:p w:rsidR="00F12B81" w:rsidRPr="009D63E5" w:rsidRDefault="00F12B81" w:rsidP="008E758C">
      <w:pPr>
        <w:spacing w:line="240" w:lineRule="auto"/>
        <w:jc w:val="both"/>
        <w:rPr>
          <w:sz w:val="28"/>
          <w:szCs w:val="28"/>
        </w:rPr>
      </w:pPr>
    </w:p>
    <w:p w:rsidR="00004E07" w:rsidRDefault="00004E07" w:rsidP="008E758C">
      <w:pPr>
        <w:pStyle w:val="a7"/>
        <w:rPr>
          <w:color w:val="000000"/>
        </w:rPr>
      </w:pPr>
    </w:p>
    <w:p w:rsidR="00004E07" w:rsidRDefault="00004E07" w:rsidP="00004E07">
      <w:pPr>
        <w:pStyle w:val="a7"/>
        <w:rPr>
          <w:color w:val="000000"/>
        </w:rPr>
      </w:pPr>
    </w:p>
    <w:p w:rsidR="00004E07" w:rsidRDefault="00004E07" w:rsidP="00004E07">
      <w:pPr>
        <w:pStyle w:val="a7"/>
        <w:rPr>
          <w:color w:val="000000"/>
        </w:rPr>
      </w:pPr>
    </w:p>
    <w:p w:rsidR="00004E07" w:rsidRDefault="00004E07" w:rsidP="00004E07">
      <w:pPr>
        <w:pStyle w:val="a7"/>
        <w:rPr>
          <w:color w:val="000000"/>
        </w:rPr>
      </w:pPr>
    </w:p>
    <w:p w:rsidR="00004E07" w:rsidRDefault="00004E07" w:rsidP="00004E07">
      <w:pPr>
        <w:pStyle w:val="a7"/>
        <w:rPr>
          <w:color w:val="000000"/>
        </w:rPr>
      </w:pPr>
    </w:p>
    <w:p w:rsidR="00004E07" w:rsidRDefault="00004E07" w:rsidP="00004E07">
      <w:pPr>
        <w:pStyle w:val="a7"/>
        <w:rPr>
          <w:color w:val="000000"/>
        </w:rPr>
      </w:pPr>
    </w:p>
    <w:p w:rsidR="00004E07" w:rsidRDefault="00004E07" w:rsidP="00004E07">
      <w:pPr>
        <w:pStyle w:val="a7"/>
        <w:rPr>
          <w:color w:val="000000"/>
        </w:rPr>
      </w:pPr>
    </w:p>
    <w:p w:rsidR="00004E07" w:rsidRDefault="00004E07" w:rsidP="00004E07">
      <w:pPr>
        <w:pStyle w:val="a7"/>
        <w:rPr>
          <w:color w:val="000000"/>
        </w:rPr>
      </w:pPr>
    </w:p>
    <w:p w:rsidR="00004E07" w:rsidRDefault="00004E07" w:rsidP="00004E07">
      <w:pPr>
        <w:pStyle w:val="a7"/>
        <w:rPr>
          <w:color w:val="000000"/>
        </w:rPr>
      </w:pPr>
    </w:p>
    <w:p w:rsidR="00004E07" w:rsidRDefault="00004E07" w:rsidP="00004E07">
      <w:pPr>
        <w:pStyle w:val="a7"/>
        <w:rPr>
          <w:color w:val="000000"/>
        </w:rPr>
      </w:pPr>
    </w:p>
    <w:p w:rsidR="00004E07" w:rsidRDefault="00004E07" w:rsidP="00004E07">
      <w:pPr>
        <w:pStyle w:val="a7"/>
        <w:rPr>
          <w:color w:val="000000"/>
        </w:rPr>
      </w:pPr>
    </w:p>
    <w:p w:rsidR="00004E07" w:rsidRDefault="00004E07" w:rsidP="00004E07">
      <w:pPr>
        <w:pStyle w:val="a7"/>
        <w:rPr>
          <w:color w:val="000000"/>
        </w:rPr>
      </w:pPr>
    </w:p>
    <w:p w:rsidR="00004E07" w:rsidRDefault="00004E07" w:rsidP="00004E07">
      <w:pPr>
        <w:pStyle w:val="a7"/>
        <w:rPr>
          <w:color w:val="000000"/>
        </w:rPr>
      </w:pPr>
    </w:p>
    <w:p w:rsidR="00004E07" w:rsidRDefault="00004E07" w:rsidP="00004E07">
      <w:pPr>
        <w:pStyle w:val="a7"/>
        <w:rPr>
          <w:color w:val="000000"/>
        </w:rPr>
      </w:pPr>
    </w:p>
    <w:p w:rsidR="00004E07" w:rsidRDefault="00004E07" w:rsidP="00004E07">
      <w:pPr>
        <w:pStyle w:val="a7"/>
        <w:rPr>
          <w:color w:val="000000"/>
        </w:rPr>
      </w:pPr>
    </w:p>
    <w:p w:rsidR="00004E07" w:rsidRDefault="00004E07" w:rsidP="00004E07">
      <w:pPr>
        <w:pStyle w:val="a7"/>
        <w:rPr>
          <w:color w:val="000000"/>
        </w:rPr>
      </w:pPr>
    </w:p>
    <w:p w:rsidR="00004E07" w:rsidRDefault="00004E07" w:rsidP="00004E07">
      <w:pPr>
        <w:pStyle w:val="a7"/>
        <w:rPr>
          <w:color w:val="000000"/>
        </w:rPr>
      </w:pPr>
    </w:p>
    <w:p w:rsidR="00004E07" w:rsidRDefault="00004E07" w:rsidP="00004E07">
      <w:pPr>
        <w:pStyle w:val="a7"/>
        <w:rPr>
          <w:color w:val="000000"/>
        </w:rPr>
      </w:pPr>
    </w:p>
    <w:p w:rsidR="00004E07" w:rsidRDefault="00004E07" w:rsidP="00004E07">
      <w:pPr>
        <w:pStyle w:val="a7"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Приложение 3 к Порядку осуществления контроля </w:t>
      </w:r>
    </w:p>
    <w:p w:rsidR="00004E07" w:rsidRDefault="00004E07" w:rsidP="00004E07">
      <w:pPr>
        <w:pStyle w:val="a7"/>
        <w:jc w:val="right"/>
        <w:rPr>
          <w:color w:val="000000"/>
        </w:rPr>
      </w:pPr>
      <w:r>
        <w:rPr>
          <w:color w:val="000000"/>
        </w:rPr>
        <w:t xml:space="preserve">за деятельностью муниципальных учреждений </w:t>
      </w:r>
    </w:p>
    <w:p w:rsidR="00004E07" w:rsidRDefault="00C01B01" w:rsidP="00004E07">
      <w:pPr>
        <w:pStyle w:val="a7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004E07">
        <w:rPr>
          <w:color w:val="000000"/>
        </w:rPr>
        <w:t xml:space="preserve">ЖУРНАЛ УЧЕТА ПРОВЕРОК </w:t>
      </w:r>
    </w:p>
    <w:p w:rsidR="00C01B01" w:rsidRDefault="00C01B01" w:rsidP="00004E07">
      <w:pPr>
        <w:pStyle w:val="a7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004E07" w:rsidRDefault="00C01B01" w:rsidP="00004E07">
      <w:pPr>
        <w:pStyle w:val="a7"/>
        <w:rPr>
          <w:color w:val="000000"/>
        </w:rPr>
      </w:pPr>
      <w:r>
        <w:rPr>
          <w:color w:val="000000"/>
        </w:rPr>
        <w:t xml:space="preserve">                      </w:t>
      </w:r>
      <w:r w:rsidR="00004E07" w:rsidRPr="00C01B01">
        <w:rPr>
          <w:color w:val="000000"/>
        </w:rPr>
        <w:t xml:space="preserve">(наименование муниципального учреждения) </w:t>
      </w:r>
    </w:p>
    <w:p w:rsidR="00C01B01" w:rsidRPr="00C01B01" w:rsidRDefault="00C01B01" w:rsidP="00004E07">
      <w:pPr>
        <w:pStyle w:val="a7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04E07" w:rsidRDefault="00004E07" w:rsidP="00004E07">
      <w:pPr>
        <w:pStyle w:val="a7"/>
        <w:rPr>
          <w:color w:val="000000"/>
        </w:rPr>
      </w:pPr>
      <w:r w:rsidRPr="00C01B01">
        <w:rPr>
          <w:color w:val="000000"/>
        </w:rPr>
        <w:t xml:space="preserve">(местонахождение муниципального учреждения) </w:t>
      </w:r>
    </w:p>
    <w:p w:rsidR="00C01B01" w:rsidRPr="00C01B01" w:rsidRDefault="00C01B01" w:rsidP="00004E07">
      <w:pPr>
        <w:pStyle w:val="a7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04E07" w:rsidRPr="00C01B01" w:rsidRDefault="00004E07" w:rsidP="00004E07">
      <w:pPr>
        <w:pStyle w:val="a7"/>
        <w:rPr>
          <w:color w:val="000000"/>
        </w:rPr>
      </w:pPr>
      <w:r w:rsidRPr="00C01B01">
        <w:rPr>
          <w:color w:val="000000"/>
        </w:rPr>
        <w:t xml:space="preserve">(государственный регистрационный номер записи о государственной регистрации юридического лица) </w:t>
      </w:r>
    </w:p>
    <w:p w:rsidR="00004E07" w:rsidRPr="00C01B01" w:rsidRDefault="00004E07" w:rsidP="00004E07">
      <w:pPr>
        <w:pStyle w:val="a7"/>
        <w:rPr>
          <w:color w:val="000000"/>
          <w:u w:val="single"/>
        </w:rPr>
      </w:pPr>
      <w:r w:rsidRPr="00C01B01">
        <w:rPr>
          <w:color w:val="000000"/>
          <w:u w:val="single"/>
        </w:rPr>
        <w:t xml:space="preserve">Ответственное лицо: </w:t>
      </w:r>
      <w:r w:rsidR="00C01B01">
        <w:rPr>
          <w:color w:val="000000"/>
          <w:u w:val="single"/>
        </w:rPr>
        <w:t>__________________________________________________________________________________________________________________________________________________________</w:t>
      </w:r>
    </w:p>
    <w:p w:rsidR="00004E07" w:rsidRPr="00C01B01" w:rsidRDefault="00004E07" w:rsidP="00004E07">
      <w:pPr>
        <w:pStyle w:val="a7"/>
        <w:rPr>
          <w:color w:val="000000"/>
        </w:rPr>
      </w:pPr>
      <w:r w:rsidRPr="00C01B01">
        <w:rPr>
          <w:color w:val="000000"/>
        </w:rPr>
        <w:t xml:space="preserve">(фамилия, имя, отчество (при наличии), должность лица, ответственного за ведение журнала учета проверок) </w:t>
      </w:r>
    </w:p>
    <w:p w:rsidR="00004E07" w:rsidRDefault="00004E07" w:rsidP="00004E07">
      <w:pPr>
        <w:pStyle w:val="a7"/>
        <w:rPr>
          <w:color w:val="000000"/>
        </w:rPr>
      </w:pPr>
      <w:r>
        <w:rPr>
          <w:color w:val="000000"/>
        </w:rPr>
        <w:t xml:space="preserve">_________________________ </w:t>
      </w:r>
    </w:p>
    <w:p w:rsidR="00004E07" w:rsidRDefault="00004E07" w:rsidP="00004E07">
      <w:pPr>
        <w:pStyle w:val="a7"/>
        <w:rPr>
          <w:color w:val="000000"/>
        </w:rPr>
      </w:pPr>
      <w:r>
        <w:rPr>
          <w:color w:val="000000"/>
        </w:rPr>
        <w:t xml:space="preserve">подпись ответственного лица </w:t>
      </w: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</w:p>
    <w:p w:rsidR="00C01B01" w:rsidRDefault="00C01B01" w:rsidP="00004E07">
      <w:pPr>
        <w:pStyle w:val="a7"/>
        <w:rPr>
          <w:color w:val="000000"/>
        </w:rPr>
      </w:pPr>
      <w:bookmarkStart w:id="0" w:name="_GoBack"/>
      <w:bookmarkEnd w:id="0"/>
    </w:p>
    <w:sectPr w:rsidR="00C01B01" w:rsidSect="00004E0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DB4" w:rsidRDefault="00BF5DB4" w:rsidP="004C736E">
      <w:pPr>
        <w:spacing w:after="0" w:line="240" w:lineRule="auto"/>
      </w:pPr>
      <w:r>
        <w:separator/>
      </w:r>
    </w:p>
  </w:endnote>
  <w:endnote w:type="continuationSeparator" w:id="0">
    <w:p w:rsidR="00BF5DB4" w:rsidRDefault="00BF5DB4" w:rsidP="004C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676068"/>
      <w:docPartObj>
        <w:docPartGallery w:val="Page Numbers (Bottom of Page)"/>
        <w:docPartUnique/>
      </w:docPartObj>
    </w:sdtPr>
    <w:sdtEndPr/>
    <w:sdtContent>
      <w:p w:rsidR="004C736E" w:rsidRDefault="004C73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736E" w:rsidRDefault="004C73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DB4" w:rsidRDefault="00BF5DB4" w:rsidP="004C736E">
      <w:pPr>
        <w:spacing w:after="0" w:line="240" w:lineRule="auto"/>
      </w:pPr>
      <w:r>
        <w:separator/>
      </w:r>
    </w:p>
  </w:footnote>
  <w:footnote w:type="continuationSeparator" w:id="0">
    <w:p w:rsidR="00BF5DB4" w:rsidRDefault="00BF5DB4" w:rsidP="004C7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5DD"/>
    <w:multiLevelType w:val="singleLevel"/>
    <w:tmpl w:val="5EE6229A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CC03A2"/>
    <w:multiLevelType w:val="singleLevel"/>
    <w:tmpl w:val="34445DDA"/>
    <w:lvl w:ilvl="0">
      <w:start w:val="7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AA450F"/>
    <w:multiLevelType w:val="singleLevel"/>
    <w:tmpl w:val="2F72A41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9137A4"/>
    <w:multiLevelType w:val="singleLevel"/>
    <w:tmpl w:val="C040FE02"/>
    <w:lvl w:ilvl="0">
      <w:start w:val="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9C7640"/>
    <w:multiLevelType w:val="singleLevel"/>
    <w:tmpl w:val="969A2C28"/>
    <w:lvl w:ilvl="0">
      <w:start w:val="2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546FF2"/>
    <w:multiLevelType w:val="singleLevel"/>
    <w:tmpl w:val="C5A01F2A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0B09BC"/>
    <w:multiLevelType w:val="singleLevel"/>
    <w:tmpl w:val="23DC0600"/>
    <w:lvl w:ilvl="0">
      <w:start w:val="26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880592"/>
    <w:multiLevelType w:val="singleLevel"/>
    <w:tmpl w:val="CF4E92E8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E52EC8"/>
    <w:multiLevelType w:val="singleLevel"/>
    <w:tmpl w:val="E540441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6470F86"/>
    <w:multiLevelType w:val="singleLevel"/>
    <w:tmpl w:val="51B62498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1137CAA"/>
    <w:multiLevelType w:val="singleLevel"/>
    <w:tmpl w:val="B3B0DD2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1F3257F"/>
    <w:multiLevelType w:val="singleLevel"/>
    <w:tmpl w:val="4DBC7514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9C01E4E"/>
    <w:multiLevelType w:val="singleLevel"/>
    <w:tmpl w:val="9FA89C9C"/>
    <w:lvl w:ilvl="0">
      <w:start w:val="2"/>
      <w:numFmt w:val="decimal"/>
      <w:lvlText w:val="%1)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AD916F6"/>
    <w:multiLevelType w:val="singleLevel"/>
    <w:tmpl w:val="020E4B6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8B"/>
    <w:rsid w:val="00004E07"/>
    <w:rsid w:val="001C0499"/>
    <w:rsid w:val="002C208B"/>
    <w:rsid w:val="003230F0"/>
    <w:rsid w:val="003332D2"/>
    <w:rsid w:val="003878C7"/>
    <w:rsid w:val="004C736E"/>
    <w:rsid w:val="008E758C"/>
    <w:rsid w:val="009D63E5"/>
    <w:rsid w:val="00B27ED1"/>
    <w:rsid w:val="00BB7754"/>
    <w:rsid w:val="00BF5DB4"/>
    <w:rsid w:val="00C01B01"/>
    <w:rsid w:val="00D50E08"/>
    <w:rsid w:val="00DE62E4"/>
    <w:rsid w:val="00F1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D4EF-51A3-45C8-9917-38BE32B4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36E"/>
  </w:style>
  <w:style w:type="paragraph" w:styleId="a5">
    <w:name w:val="footer"/>
    <w:basedOn w:val="a"/>
    <w:link w:val="a6"/>
    <w:uiPriority w:val="99"/>
    <w:unhideWhenUsed/>
    <w:rsid w:val="004C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36E"/>
  </w:style>
  <w:style w:type="paragraph" w:styleId="a7">
    <w:name w:val="Normal (Web)"/>
    <w:basedOn w:val="a"/>
    <w:uiPriority w:val="99"/>
    <w:semiHidden/>
    <w:unhideWhenUsed/>
    <w:rsid w:val="0000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3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2020-01-15T11:52:00Z</cp:lastPrinted>
  <dcterms:created xsi:type="dcterms:W3CDTF">2020-01-15T08:59:00Z</dcterms:created>
  <dcterms:modified xsi:type="dcterms:W3CDTF">2020-01-16T07:54:00Z</dcterms:modified>
</cp:coreProperties>
</file>